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4A" w:rsidRPr="00850388" w:rsidRDefault="001D354A" w:rsidP="001D35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388">
        <w:rPr>
          <w:rFonts w:ascii="Times New Roman" w:hAnsi="Times New Roman" w:cs="Times New Roman"/>
          <w:b/>
          <w:bCs/>
          <w:sz w:val="28"/>
          <w:szCs w:val="28"/>
        </w:rPr>
        <w:t>Преимущества получения государственных и муниципальных услуг в электронном виде</w:t>
      </w:r>
      <w:proofErr w:type="gramStart"/>
      <w:r w:rsidRPr="00850388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1D354A" w:rsidRPr="00850388" w:rsidRDefault="001D354A" w:rsidP="001D3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88">
        <w:rPr>
          <w:rFonts w:ascii="Times New Roman" w:hAnsi="Times New Roman" w:cs="Times New Roman"/>
          <w:bCs/>
          <w:sz w:val="28"/>
          <w:szCs w:val="28"/>
        </w:rPr>
        <w:t xml:space="preserve">Упрощение процедур взаимодействия граждан и органов власти </w:t>
      </w:r>
    </w:p>
    <w:p w:rsidR="001D354A" w:rsidRPr="00850388" w:rsidRDefault="001D354A" w:rsidP="001D3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88">
        <w:rPr>
          <w:rFonts w:ascii="Times New Roman" w:hAnsi="Times New Roman" w:cs="Times New Roman"/>
          <w:bCs/>
          <w:sz w:val="28"/>
          <w:szCs w:val="28"/>
        </w:rPr>
        <w:t xml:space="preserve">Повышение открытости и эффективности деятельности органов власти </w:t>
      </w:r>
    </w:p>
    <w:p w:rsidR="001D354A" w:rsidRPr="00850388" w:rsidRDefault="001D354A" w:rsidP="001D3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88">
        <w:rPr>
          <w:rFonts w:ascii="Times New Roman" w:hAnsi="Times New Roman" w:cs="Times New Roman"/>
          <w:bCs/>
          <w:sz w:val="28"/>
          <w:szCs w:val="28"/>
        </w:rPr>
        <w:t>Возможность получения услуг без лишних временных и финансовых затрат</w:t>
      </w:r>
    </w:p>
    <w:p w:rsidR="001D354A" w:rsidRPr="00850388" w:rsidRDefault="001D354A" w:rsidP="001D3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88">
        <w:rPr>
          <w:rFonts w:ascii="Times New Roman" w:hAnsi="Times New Roman" w:cs="Times New Roman"/>
          <w:bCs/>
          <w:sz w:val="28"/>
          <w:szCs w:val="28"/>
        </w:rPr>
        <w:t xml:space="preserve">Получение услуг с домашнего компьютера, мобильных устройств: планшетов, мобильных телефонов </w:t>
      </w:r>
    </w:p>
    <w:p w:rsidR="001D354A" w:rsidRPr="00850388" w:rsidRDefault="001D354A" w:rsidP="001D3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88">
        <w:rPr>
          <w:rFonts w:ascii="Times New Roman" w:hAnsi="Times New Roman" w:cs="Times New Roman"/>
          <w:bCs/>
          <w:sz w:val="28"/>
          <w:szCs w:val="28"/>
        </w:rPr>
        <w:t xml:space="preserve">Возможность </w:t>
      </w:r>
      <w:proofErr w:type="spellStart"/>
      <w:r w:rsidRPr="00850388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850388">
        <w:rPr>
          <w:rFonts w:ascii="Times New Roman" w:hAnsi="Times New Roman" w:cs="Times New Roman"/>
          <w:bCs/>
          <w:sz w:val="28"/>
          <w:szCs w:val="28"/>
        </w:rPr>
        <w:t xml:space="preserve"> оплаты пошлин, штрафов, налогов </w:t>
      </w:r>
    </w:p>
    <w:p w:rsidR="001D354A" w:rsidRPr="00850388" w:rsidRDefault="001D354A" w:rsidP="001D3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88">
        <w:rPr>
          <w:rFonts w:ascii="Times New Roman" w:hAnsi="Times New Roman" w:cs="Times New Roman"/>
          <w:bCs/>
          <w:sz w:val="28"/>
          <w:szCs w:val="28"/>
        </w:rPr>
        <w:t xml:space="preserve">Оценка качества оказания государственных и муниципальных услуг </w:t>
      </w:r>
    </w:p>
    <w:p w:rsidR="001D354A" w:rsidRPr="00850388" w:rsidRDefault="001D354A" w:rsidP="001D3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88">
        <w:rPr>
          <w:rFonts w:ascii="Times New Roman" w:hAnsi="Times New Roman" w:cs="Times New Roman"/>
          <w:bCs/>
          <w:sz w:val="28"/>
          <w:szCs w:val="28"/>
        </w:rPr>
        <w:t xml:space="preserve">Повышение качества жизни </w:t>
      </w:r>
    </w:p>
    <w:p w:rsidR="00751A75" w:rsidRPr="00850388" w:rsidRDefault="00751A75" w:rsidP="001D3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54A" w:rsidRPr="00850388" w:rsidRDefault="001D354A" w:rsidP="001D354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0388">
        <w:rPr>
          <w:rFonts w:ascii="Times New Roman" w:hAnsi="Times New Roman" w:cs="Times New Roman"/>
          <w:b/>
          <w:i/>
          <w:sz w:val="28"/>
          <w:szCs w:val="28"/>
          <w:u w:val="single"/>
        </w:rPr>
        <w:t>Схема  с</w:t>
      </w:r>
      <w:r w:rsidRPr="0085038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амостоятельной  регистрации: </w:t>
      </w:r>
    </w:p>
    <w:p w:rsidR="001D354A" w:rsidRPr="00850388" w:rsidRDefault="001D354A" w:rsidP="001D35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38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50388">
        <w:rPr>
          <w:rFonts w:ascii="Times New Roman" w:hAnsi="Times New Roman" w:cs="Times New Roman"/>
          <w:bCs/>
          <w:sz w:val="28"/>
          <w:szCs w:val="28"/>
        </w:rPr>
        <w:t xml:space="preserve">.Регистрация на </w:t>
      </w:r>
      <w:proofErr w:type="spellStart"/>
      <w:r w:rsidRPr="00850388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gosuslugi</w:t>
      </w:r>
      <w:proofErr w:type="spellEnd"/>
      <w:r w:rsidRPr="00850388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850388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850388">
        <w:rPr>
          <w:rFonts w:ascii="Times New Roman" w:hAnsi="Times New Roman" w:cs="Times New Roman"/>
          <w:bCs/>
          <w:sz w:val="28"/>
          <w:szCs w:val="28"/>
        </w:rPr>
        <w:t xml:space="preserve"> с помощью домашнего ПК </w:t>
      </w:r>
    </w:p>
    <w:p w:rsidR="001D354A" w:rsidRPr="00850388" w:rsidRDefault="001D354A" w:rsidP="001D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88">
        <w:rPr>
          <w:rFonts w:ascii="Times New Roman" w:hAnsi="Times New Roman" w:cs="Times New Roman"/>
          <w:bCs/>
          <w:sz w:val="28"/>
          <w:szCs w:val="28"/>
        </w:rPr>
        <w:t xml:space="preserve">2.Получение СМС с кодом доступа </w:t>
      </w:r>
    </w:p>
    <w:p w:rsidR="001D354A" w:rsidRPr="00850388" w:rsidRDefault="001D354A" w:rsidP="001D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88">
        <w:rPr>
          <w:rFonts w:ascii="Times New Roman" w:hAnsi="Times New Roman" w:cs="Times New Roman"/>
          <w:bCs/>
          <w:sz w:val="28"/>
          <w:szCs w:val="28"/>
        </w:rPr>
        <w:t xml:space="preserve">3. Заполнение персональных данных в личном кабинете на </w:t>
      </w:r>
      <w:proofErr w:type="spellStart"/>
      <w:r w:rsidRPr="00850388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gosuslugi</w:t>
      </w:r>
      <w:proofErr w:type="spellEnd"/>
      <w:r w:rsidRPr="00850388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850388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8503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50388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850388">
        <w:rPr>
          <w:rFonts w:ascii="Times New Roman" w:hAnsi="Times New Roman" w:cs="Times New Roman"/>
          <w:bCs/>
          <w:sz w:val="28"/>
          <w:szCs w:val="28"/>
        </w:rPr>
        <w:t xml:space="preserve">важно указать – Ульяновская  область) </w:t>
      </w:r>
    </w:p>
    <w:p w:rsidR="001D354A" w:rsidRPr="00850388" w:rsidRDefault="001D354A" w:rsidP="001D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88">
        <w:rPr>
          <w:rFonts w:ascii="Times New Roman" w:hAnsi="Times New Roman" w:cs="Times New Roman"/>
          <w:bCs/>
          <w:sz w:val="28"/>
          <w:szCs w:val="28"/>
        </w:rPr>
        <w:t xml:space="preserve">4. Обращение в центр  обслуживания пользователей ЕСИА  за подтверждением регистрации </w:t>
      </w:r>
    </w:p>
    <w:p w:rsidR="001D354A" w:rsidRPr="00850388" w:rsidRDefault="001D354A" w:rsidP="001D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88">
        <w:rPr>
          <w:rFonts w:ascii="Times New Roman" w:hAnsi="Times New Roman" w:cs="Times New Roman"/>
          <w:bCs/>
          <w:sz w:val="28"/>
          <w:szCs w:val="28"/>
        </w:rPr>
        <w:t xml:space="preserve">5. Доступны все услуги в электронном виде </w:t>
      </w:r>
    </w:p>
    <w:p w:rsidR="001D354A" w:rsidRPr="00850388" w:rsidRDefault="001D354A" w:rsidP="001D3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54A" w:rsidRPr="00850388" w:rsidRDefault="001D354A" w:rsidP="001D35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354A" w:rsidRPr="00850388" w:rsidSect="001D35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7153"/>
    <w:multiLevelType w:val="hybridMultilevel"/>
    <w:tmpl w:val="A3FE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54A"/>
    <w:rsid w:val="001D354A"/>
    <w:rsid w:val="001D793D"/>
    <w:rsid w:val="006632EB"/>
    <w:rsid w:val="00751A75"/>
    <w:rsid w:val="00850388"/>
    <w:rsid w:val="00EF22BE"/>
    <w:rsid w:val="00F6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urist_6</dc:creator>
  <cp:lastModifiedBy>RePack by SPecialiST</cp:lastModifiedBy>
  <cp:revision>4</cp:revision>
  <dcterms:created xsi:type="dcterms:W3CDTF">2016-03-09T15:17:00Z</dcterms:created>
  <dcterms:modified xsi:type="dcterms:W3CDTF">2016-03-09T15:30:00Z</dcterms:modified>
</cp:coreProperties>
</file>