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9B" w:rsidRPr="00CA290B" w:rsidRDefault="000102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 xml:space="preserve">ДОПОЛНИТЕЛЬНОЕ СОГЛАШЕНИЕ № </w:t>
      </w:r>
    </w:p>
    <w:p w:rsidR="0001029B" w:rsidRPr="00CA290B" w:rsidRDefault="0001029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>к договору №___</w:t>
      </w:r>
      <w:r>
        <w:rPr>
          <w:rFonts w:ascii="Times New Roman" w:hAnsi="Times New Roman"/>
          <w:sz w:val="24"/>
          <w:szCs w:val="24"/>
        </w:rPr>
        <w:t xml:space="preserve">______ от _________________2015 </w:t>
      </w:r>
      <w:r w:rsidRPr="00CA290B">
        <w:rPr>
          <w:rFonts w:ascii="Times New Roman" w:hAnsi="Times New Roman"/>
          <w:sz w:val="24"/>
          <w:szCs w:val="24"/>
        </w:rPr>
        <w:t>г</w:t>
      </w:r>
    </w:p>
    <w:p w:rsidR="0001029B" w:rsidRDefault="0001029B" w:rsidP="00045B1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>об оказании платных образовательных услуг</w:t>
      </w:r>
    </w:p>
    <w:p w:rsidR="00045B1A" w:rsidRPr="00CA290B" w:rsidRDefault="00045B1A" w:rsidP="00045B1A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1029B" w:rsidRPr="00A4095E" w:rsidRDefault="0001029B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г. Ульяновск                                                                                                         29 декабря 2015г.</w:t>
      </w:r>
    </w:p>
    <w:p w:rsidR="0001029B" w:rsidRPr="00A4095E" w:rsidRDefault="0001029B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Муниципальное бюджетное учреждение дополнительного образования г. Ульяновска «Центр детского творчества № 2» , именуемый в дальнейшем  «Исполнитель», в лице директора Сазоновой Марии Васильевны, действующей на основании Устава, с одной стороны, и _____________________________________________________________________________________, действующего на основании паспорта____________________________________________________ _____________________________________________________________________________________</w:t>
      </w:r>
    </w:p>
    <w:p w:rsidR="0001029B" w:rsidRPr="00A4095E" w:rsidRDefault="0001029B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именуемый в дальнейшем «Заказчик» с другой стороны, заключили на основании пункта 7.6 Договора об оказании платных образовательных услуг настоящее дополнительное соглашение о нижеследующем:</w:t>
      </w:r>
    </w:p>
    <w:p w:rsidR="0001029B" w:rsidRPr="00A4095E" w:rsidRDefault="0001029B" w:rsidP="00541334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>Внести в договор №_________ от __________________ 2015г  п. 6.4., п. 6.5. и изложить их в следующей редакции:</w:t>
      </w:r>
    </w:p>
    <w:p w:rsidR="0001029B" w:rsidRPr="00A4095E" w:rsidRDefault="0001029B" w:rsidP="00E1011E">
      <w:pPr>
        <w:pStyle w:val="ab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>6.4.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029B" w:rsidRPr="00A4095E" w:rsidRDefault="0001029B" w:rsidP="00541334">
      <w:pPr>
        <w:pStyle w:val="ab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6.5. </w:t>
      </w:r>
      <w:r>
        <w:rPr>
          <w:rFonts w:ascii="Times New Roman" w:hAnsi="Times New Roman"/>
        </w:rPr>
        <w:t xml:space="preserve">Стоимость </w:t>
      </w:r>
      <w:r w:rsidRPr="00A4095E">
        <w:rPr>
          <w:rFonts w:ascii="Times New Roman" w:hAnsi="Times New Roman"/>
        </w:rPr>
        <w:t>платных образовательных услуг с 01.01. 2016г.</w:t>
      </w:r>
      <w:r>
        <w:rPr>
          <w:rFonts w:ascii="Times New Roman" w:hAnsi="Times New Roman"/>
        </w:rPr>
        <w:t xml:space="preserve"> </w:t>
      </w:r>
      <w:r w:rsidRPr="00A4095E">
        <w:rPr>
          <w:rFonts w:ascii="Times New Roman" w:hAnsi="Times New Roman"/>
        </w:rPr>
        <w:t xml:space="preserve">производится в соответствии </w:t>
      </w:r>
      <w:proofErr w:type="gramStart"/>
      <w:r w:rsidRPr="00A4095E">
        <w:rPr>
          <w:rFonts w:ascii="Times New Roman" w:hAnsi="Times New Roman"/>
        </w:rPr>
        <w:t>с</w:t>
      </w:r>
      <w:proofErr w:type="gramEnd"/>
      <w:r w:rsidRPr="00A4095E">
        <w:rPr>
          <w:rFonts w:ascii="Times New Roman" w:hAnsi="Times New Roman"/>
        </w:rPr>
        <w:t xml:space="preserve"> </w:t>
      </w:r>
      <w:proofErr w:type="gramStart"/>
      <w:r w:rsidRPr="00A4095E">
        <w:rPr>
          <w:rFonts w:ascii="Times New Roman" w:hAnsi="Times New Roman"/>
        </w:rPr>
        <w:t xml:space="preserve">Постановлением администрации города Ульяновска от 08.12.2015г. № 6259 «Об установлении тарифов на услуги, предоставляемые муниципальным бюджетным учреждением дополнительного образования города Ульяновска </w:t>
      </w:r>
      <w:r>
        <w:rPr>
          <w:rFonts w:ascii="Times New Roman" w:hAnsi="Times New Roman"/>
        </w:rPr>
        <w:t>«Центр детского творчества № 2», прейскурантом цен (тарифов), утвержденных приказом учреждения.</w:t>
      </w:r>
      <w:proofErr w:type="gramEnd"/>
    </w:p>
    <w:p w:rsidR="0001029B" w:rsidRPr="00A4095E" w:rsidRDefault="0001029B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Внести изменения в пункт 6.1  договора №_________ </w:t>
      </w:r>
      <w:r>
        <w:rPr>
          <w:rFonts w:ascii="Times New Roman" w:hAnsi="Times New Roman"/>
        </w:rPr>
        <w:t xml:space="preserve">  </w:t>
      </w:r>
      <w:r w:rsidRPr="00A4095E">
        <w:rPr>
          <w:rFonts w:ascii="Times New Roman" w:hAnsi="Times New Roman"/>
        </w:rPr>
        <w:t>от __________________ 2015г., изложить в следующей редакции:</w:t>
      </w:r>
    </w:p>
    <w:p w:rsidR="0001029B" w:rsidRPr="00A4095E" w:rsidRDefault="0001029B">
      <w:pPr>
        <w:pStyle w:val="a3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заказчик с 01.01.2016г. по 31.05.2016г. ежемесячно в рублях оплачивает услуги, указанные в разделе 1 настоящего договора, в сумме ______________________________________руб. </w:t>
      </w:r>
    </w:p>
    <w:p w:rsidR="00045B1A" w:rsidRDefault="00045B1A" w:rsidP="00CA290B">
      <w:pPr>
        <w:pStyle w:val="ab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Пункт 3.7 считать недействительным.</w:t>
      </w:r>
    </w:p>
    <w:p w:rsidR="0001029B" w:rsidRPr="00A4095E" w:rsidRDefault="0001029B" w:rsidP="00CA290B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Пункт 3.8. договора № </w:t>
      </w:r>
      <w:r>
        <w:rPr>
          <w:rFonts w:ascii="Times New Roman" w:hAnsi="Times New Roman"/>
        </w:rPr>
        <w:t xml:space="preserve">___________ </w:t>
      </w:r>
      <w:r w:rsidRPr="00A4095E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 xml:space="preserve">_________________ </w:t>
      </w:r>
      <w:r w:rsidRPr="00A4095E">
        <w:rPr>
          <w:rFonts w:ascii="Times New Roman" w:hAnsi="Times New Roman"/>
        </w:rPr>
        <w:t>2015г. изложить в следующей редакции:</w:t>
      </w:r>
    </w:p>
    <w:p w:rsidR="0001029B" w:rsidRPr="00A4095E" w:rsidRDefault="0001029B" w:rsidP="00A66B44">
      <w:pPr>
        <w:pStyle w:val="ab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обеспечить Обучающегося (Потребителя)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 (Потребителя). </w:t>
      </w:r>
    </w:p>
    <w:p w:rsidR="0001029B" w:rsidRPr="00A4095E" w:rsidRDefault="0001029B" w:rsidP="00CA290B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 Остальные условия договора остаются неизменными.</w:t>
      </w:r>
    </w:p>
    <w:p w:rsidR="0001029B" w:rsidRPr="00A4095E" w:rsidRDefault="0001029B" w:rsidP="00E1011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>Настоящее дополнительное соглашение вступает в силу с 01 января 2016г. и действует до 31 мая 2016г.</w:t>
      </w:r>
    </w:p>
    <w:p w:rsidR="0001029B" w:rsidRPr="00A4095E" w:rsidRDefault="0001029B" w:rsidP="00CA290B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Настоящее дополнительное соглашение составлено в 2-х экземплярах, по одному для каждой из сторон, имеющих равную юридическую силу, и является неотъемлемой частью договора  об оказании платных образовательных услуг №_______ </w:t>
      </w:r>
      <w:r>
        <w:rPr>
          <w:rFonts w:ascii="Times New Roman" w:hAnsi="Times New Roman"/>
        </w:rPr>
        <w:t xml:space="preserve"> </w:t>
      </w:r>
      <w:r w:rsidRPr="00A4095E">
        <w:rPr>
          <w:rFonts w:ascii="Times New Roman" w:hAnsi="Times New Roman"/>
        </w:rPr>
        <w:t>от ______________</w:t>
      </w:r>
      <w:r>
        <w:rPr>
          <w:rFonts w:ascii="Times New Roman" w:hAnsi="Times New Roman"/>
        </w:rPr>
        <w:t xml:space="preserve">  </w:t>
      </w:r>
      <w:r w:rsidRPr="00A4095E">
        <w:rPr>
          <w:rFonts w:ascii="Times New Roman" w:hAnsi="Times New Roman"/>
        </w:rPr>
        <w:t>2015г.</w:t>
      </w:r>
    </w:p>
    <w:p w:rsidR="0001029B" w:rsidRPr="00A4095E" w:rsidRDefault="0001029B">
      <w:pPr>
        <w:pStyle w:val="a3"/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«Исполнитель»                                                              «Заказчик»</w:t>
      </w:r>
    </w:p>
    <w:p w:rsidR="0001029B" w:rsidRPr="00A4095E" w:rsidRDefault="0001029B">
      <w:pPr>
        <w:pStyle w:val="a3"/>
        <w:tabs>
          <w:tab w:val="left" w:pos="6180"/>
        </w:tabs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_________________________</w:t>
      </w:r>
    </w:p>
    <w:p w:rsidR="0001029B" w:rsidRDefault="0001029B">
      <w:pPr>
        <w:pStyle w:val="a3"/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__________________М.В.Сазонова</w:t>
      </w:r>
      <w:r w:rsidRPr="00CA290B">
        <w:rPr>
          <w:rFonts w:ascii="Times New Roman" w:hAnsi="Times New Roman"/>
          <w:b/>
          <w:sz w:val="24"/>
          <w:szCs w:val="24"/>
        </w:rPr>
        <w:t xml:space="preserve">                            __________________________</w:t>
      </w:r>
    </w:p>
    <w:p w:rsidR="0001029B" w:rsidRPr="00CA290B" w:rsidRDefault="0001029B" w:rsidP="00A409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lastRenderedPageBreak/>
        <w:t xml:space="preserve">ДОПОЛНИТЕЛЬНОЕ СОГЛАШЕНИЕ № </w:t>
      </w:r>
    </w:p>
    <w:p w:rsidR="0001029B" w:rsidRPr="00CA290B" w:rsidRDefault="0001029B" w:rsidP="00A409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>к договору №</w:t>
      </w:r>
      <w:r>
        <w:rPr>
          <w:rFonts w:ascii="Times New Roman" w:hAnsi="Times New Roman"/>
          <w:sz w:val="24"/>
          <w:szCs w:val="24"/>
        </w:rPr>
        <w:t xml:space="preserve"> 000001 от 31 августа 2015</w:t>
      </w:r>
      <w:r w:rsidRPr="00CA290B">
        <w:rPr>
          <w:rFonts w:ascii="Times New Roman" w:hAnsi="Times New Roman"/>
          <w:sz w:val="24"/>
          <w:szCs w:val="24"/>
        </w:rPr>
        <w:t>г</w:t>
      </w:r>
    </w:p>
    <w:p w:rsidR="0001029B" w:rsidRPr="00CA290B" w:rsidRDefault="0001029B" w:rsidP="00A4095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0B">
        <w:rPr>
          <w:rFonts w:ascii="Times New Roman" w:hAnsi="Times New Roman"/>
          <w:sz w:val="24"/>
          <w:szCs w:val="24"/>
        </w:rPr>
        <w:t>об оказании платных образовательных услуг</w:t>
      </w:r>
    </w:p>
    <w:p w:rsidR="0001029B" w:rsidRPr="00CA290B" w:rsidRDefault="0001029B" w:rsidP="00A4095E">
      <w:pPr>
        <w:pStyle w:val="a3"/>
        <w:rPr>
          <w:rFonts w:ascii="Times New Roman" w:hAnsi="Times New Roman"/>
          <w:sz w:val="24"/>
          <w:szCs w:val="24"/>
        </w:rPr>
      </w:pPr>
    </w:p>
    <w:p w:rsidR="0001029B" w:rsidRPr="00A4095E" w:rsidRDefault="0001029B" w:rsidP="00A4095E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г. Ульяновск                                                                                                         29 декабря 2015г.</w:t>
      </w:r>
    </w:p>
    <w:p w:rsidR="0001029B" w:rsidRPr="00A4095E" w:rsidRDefault="0001029B" w:rsidP="00A4095E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Муниципальное бюджетное учреждение дополнительного образования г. Ульяновска «Центр детского творчества № 2» , именуемый в дальнейшем  «Исполнитель», в лице директора Сазоновой Марии Васильевны, действующей на основании Устава, с одной стороны, и _____________________________________________________________________________________, действующего на основании паспорта____________________________________________________ _____________________________________________________________________________________</w:t>
      </w:r>
    </w:p>
    <w:p w:rsidR="0001029B" w:rsidRPr="00A4095E" w:rsidRDefault="0001029B" w:rsidP="00A4095E">
      <w:pPr>
        <w:pStyle w:val="a3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именуемый в дальнейшем «Заказчик» с другой стороны, заключили на основании пункта 7.6 Договора об оказании платных образовательных услуг настоящее дополнительное соглашение о нижеследующем:</w:t>
      </w:r>
    </w:p>
    <w:p w:rsidR="0001029B" w:rsidRPr="00A4095E" w:rsidRDefault="0001029B" w:rsidP="00A4095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>Внести в договор №</w:t>
      </w:r>
      <w:r>
        <w:rPr>
          <w:rFonts w:ascii="Times New Roman" w:hAnsi="Times New Roman"/>
          <w:sz w:val="24"/>
          <w:szCs w:val="24"/>
        </w:rPr>
        <w:t xml:space="preserve"> 000001 от 31 августа </w:t>
      </w:r>
      <w:r w:rsidRPr="00A4095E">
        <w:rPr>
          <w:rFonts w:ascii="Times New Roman" w:hAnsi="Times New Roman"/>
        </w:rPr>
        <w:t>2015г  п. 6.4., п. 6.5. и изложить их в следующей редакции:</w:t>
      </w:r>
    </w:p>
    <w:p w:rsidR="0001029B" w:rsidRPr="00A4095E" w:rsidRDefault="0001029B" w:rsidP="00A4095E">
      <w:pPr>
        <w:pStyle w:val="ab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>6.4.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1029B" w:rsidRPr="00A4095E" w:rsidRDefault="0001029B" w:rsidP="00A4095E">
      <w:pPr>
        <w:pStyle w:val="ab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>6.5. Увеличение  платных образовательных услуг с 01.01. 2016г</w:t>
      </w:r>
      <w:proofErr w:type="gramStart"/>
      <w:r w:rsidRPr="00A4095E">
        <w:rPr>
          <w:rFonts w:ascii="Times New Roman" w:hAnsi="Times New Roman"/>
        </w:rPr>
        <w:t>.п</w:t>
      </w:r>
      <w:proofErr w:type="gramEnd"/>
      <w:r w:rsidRPr="00A4095E">
        <w:rPr>
          <w:rFonts w:ascii="Times New Roman" w:hAnsi="Times New Roman"/>
        </w:rPr>
        <w:t>роизводится в соответствии с Постановлением администрации города Ульяновска от 08.12.2015г. № 6259 «Об установлении тарифов на услуги, предоставляемые муниципальным бюджетным учреждением дополнительного образования города Ульяновска «Центр детского творчества № 2».</w:t>
      </w:r>
    </w:p>
    <w:p w:rsidR="0001029B" w:rsidRPr="00A4095E" w:rsidRDefault="0001029B" w:rsidP="00A4095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Внести изменения в пункт 6.1  договора </w:t>
      </w:r>
      <w:r w:rsidRPr="00CA290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000001 от 31 августа </w:t>
      </w:r>
      <w:r w:rsidRPr="00A4095E">
        <w:rPr>
          <w:rFonts w:ascii="Times New Roman" w:hAnsi="Times New Roman"/>
        </w:rPr>
        <w:t>2015г., изложить в следующей редакции:</w:t>
      </w:r>
    </w:p>
    <w:p w:rsidR="0001029B" w:rsidRPr="00A4095E" w:rsidRDefault="0001029B" w:rsidP="00A4095E">
      <w:pPr>
        <w:pStyle w:val="a3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>заказчик с 01.01.2016г. по 31.05.2016г. ежемесячно в рублях оплачивает услуги, указанные в разделе 1 настоящего договора, в сумме</w:t>
      </w:r>
      <w:r>
        <w:rPr>
          <w:rFonts w:ascii="Times New Roman" w:hAnsi="Times New Roman"/>
        </w:rPr>
        <w:t xml:space="preserve">   420 (четыреста двадцать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>
        <w:rPr>
          <w:rFonts w:ascii="Times New Roman" w:hAnsi="Times New Roman"/>
        </w:rPr>
        <w:t xml:space="preserve"> </w:t>
      </w:r>
      <w:r w:rsidRPr="00A4095E">
        <w:rPr>
          <w:rFonts w:ascii="Times New Roman" w:hAnsi="Times New Roman"/>
        </w:rPr>
        <w:t xml:space="preserve">руб. </w:t>
      </w:r>
    </w:p>
    <w:p w:rsidR="0001029B" w:rsidRPr="00A4095E" w:rsidRDefault="0001029B" w:rsidP="00A4095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Пункт 3.8. договора </w:t>
      </w:r>
      <w:r w:rsidRPr="00CA290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000001 от 31 августа </w:t>
      </w:r>
      <w:r w:rsidRPr="00A4095E">
        <w:rPr>
          <w:rFonts w:ascii="Times New Roman" w:hAnsi="Times New Roman"/>
        </w:rPr>
        <w:t>2015г. изложить в следующей редакции:</w:t>
      </w:r>
    </w:p>
    <w:p w:rsidR="0001029B" w:rsidRPr="00A4095E" w:rsidRDefault="0001029B" w:rsidP="00A4095E">
      <w:pPr>
        <w:pStyle w:val="ab"/>
        <w:ind w:left="360"/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обеспечить Обучающегося (Потребителя) за свой счет учебными принадлежностями,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 (Потребителя). </w:t>
      </w:r>
    </w:p>
    <w:p w:rsidR="0001029B" w:rsidRPr="00A4095E" w:rsidRDefault="0001029B" w:rsidP="00A4095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 Остальные условия договора остаются неизменными.</w:t>
      </w:r>
    </w:p>
    <w:p w:rsidR="0001029B" w:rsidRPr="00A4095E" w:rsidRDefault="0001029B" w:rsidP="00A4095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>Настоящее дополнительное соглашение вступает в силу с 01 января 2016г. и действует до 31 мая 2016г.</w:t>
      </w:r>
    </w:p>
    <w:p w:rsidR="0001029B" w:rsidRPr="00A4095E" w:rsidRDefault="0001029B" w:rsidP="00A4095E">
      <w:pPr>
        <w:pStyle w:val="ab"/>
        <w:numPr>
          <w:ilvl w:val="0"/>
          <w:numId w:val="1"/>
        </w:numPr>
        <w:rPr>
          <w:rFonts w:ascii="Times New Roman" w:hAnsi="Times New Roman"/>
        </w:rPr>
      </w:pPr>
      <w:r w:rsidRPr="00A4095E">
        <w:rPr>
          <w:rFonts w:ascii="Times New Roman" w:hAnsi="Times New Roman"/>
        </w:rPr>
        <w:t xml:space="preserve">Настоящее дополнительное соглашение составлено в 2-х экземплярах, по одному для каждой из сторон, имеющих равную юридическую силу, и является неотъемлемой частью договора  об оказании платных образовательных услуг </w:t>
      </w:r>
      <w:r w:rsidRPr="00CA290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000001 от 31 августа </w:t>
      </w:r>
      <w:r w:rsidRPr="00A4095E">
        <w:rPr>
          <w:rFonts w:ascii="Times New Roman" w:hAnsi="Times New Roman"/>
        </w:rPr>
        <w:t>2015г.</w:t>
      </w:r>
    </w:p>
    <w:p w:rsidR="0001029B" w:rsidRPr="00A4095E" w:rsidRDefault="0001029B" w:rsidP="00A4095E">
      <w:pPr>
        <w:pStyle w:val="a3"/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«Исполнитель»                                                              «Заказчик»</w:t>
      </w:r>
    </w:p>
    <w:p w:rsidR="0001029B" w:rsidRPr="00A4095E" w:rsidRDefault="0001029B" w:rsidP="00A4095E">
      <w:pPr>
        <w:pStyle w:val="a3"/>
        <w:tabs>
          <w:tab w:val="left" w:pos="6180"/>
        </w:tabs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_________________________</w:t>
      </w:r>
    </w:p>
    <w:p w:rsidR="0001029B" w:rsidRDefault="0001029B" w:rsidP="00A4095E">
      <w:pPr>
        <w:pStyle w:val="a3"/>
        <w:rPr>
          <w:rFonts w:ascii="Times New Roman" w:hAnsi="Times New Roman"/>
          <w:b/>
          <w:sz w:val="24"/>
          <w:szCs w:val="24"/>
        </w:rPr>
      </w:pPr>
      <w:r w:rsidRPr="00A4095E">
        <w:rPr>
          <w:rFonts w:ascii="Times New Roman" w:hAnsi="Times New Roman"/>
          <w:b/>
          <w:sz w:val="24"/>
          <w:szCs w:val="24"/>
        </w:rPr>
        <w:t>__________________М.В.Сазонова</w:t>
      </w:r>
      <w:r w:rsidRPr="00CA290B">
        <w:rPr>
          <w:rFonts w:ascii="Times New Roman" w:hAnsi="Times New Roman"/>
          <w:b/>
          <w:sz w:val="24"/>
          <w:szCs w:val="24"/>
        </w:rPr>
        <w:t xml:space="preserve">                            __________________________</w:t>
      </w:r>
    </w:p>
    <w:p w:rsidR="0001029B" w:rsidRDefault="0001029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1029B" w:rsidRPr="00CA290B" w:rsidRDefault="0001029B">
      <w:pPr>
        <w:pStyle w:val="a3"/>
        <w:rPr>
          <w:rFonts w:ascii="Times New Roman" w:hAnsi="Times New Roman"/>
          <w:sz w:val="24"/>
          <w:szCs w:val="24"/>
        </w:rPr>
      </w:pPr>
    </w:p>
    <w:sectPr w:rsidR="0001029B" w:rsidRPr="00CA290B" w:rsidSect="00045B1A">
      <w:pgSz w:w="11906" w:h="16838"/>
      <w:pgMar w:top="568" w:right="386" w:bottom="719" w:left="126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A441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>
    <w:nsid w:val="31001ACD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C1C"/>
    <w:rsid w:val="0001029B"/>
    <w:rsid w:val="00045B1A"/>
    <w:rsid w:val="000C383A"/>
    <w:rsid w:val="000F0DBF"/>
    <w:rsid w:val="00103212"/>
    <w:rsid w:val="00126975"/>
    <w:rsid w:val="00136BC3"/>
    <w:rsid w:val="001C6C1C"/>
    <w:rsid w:val="00200104"/>
    <w:rsid w:val="00225C1B"/>
    <w:rsid w:val="002577EB"/>
    <w:rsid w:val="002D56AE"/>
    <w:rsid w:val="003E6FE5"/>
    <w:rsid w:val="00477762"/>
    <w:rsid w:val="004B633C"/>
    <w:rsid w:val="00541334"/>
    <w:rsid w:val="00551B24"/>
    <w:rsid w:val="00562AF7"/>
    <w:rsid w:val="0060427A"/>
    <w:rsid w:val="00654619"/>
    <w:rsid w:val="006855A1"/>
    <w:rsid w:val="006D0D02"/>
    <w:rsid w:val="006E7160"/>
    <w:rsid w:val="007451C1"/>
    <w:rsid w:val="0089461A"/>
    <w:rsid w:val="008A2D47"/>
    <w:rsid w:val="00901E47"/>
    <w:rsid w:val="0096308C"/>
    <w:rsid w:val="009B70DE"/>
    <w:rsid w:val="00A4095E"/>
    <w:rsid w:val="00A66B44"/>
    <w:rsid w:val="00A72099"/>
    <w:rsid w:val="00AD4E6A"/>
    <w:rsid w:val="00B1269D"/>
    <w:rsid w:val="00B255AB"/>
    <w:rsid w:val="00BD1934"/>
    <w:rsid w:val="00BD4541"/>
    <w:rsid w:val="00BD65F5"/>
    <w:rsid w:val="00CA290B"/>
    <w:rsid w:val="00CB6CCA"/>
    <w:rsid w:val="00CD235C"/>
    <w:rsid w:val="00CE10CC"/>
    <w:rsid w:val="00D16CAD"/>
    <w:rsid w:val="00D25AD0"/>
    <w:rsid w:val="00D30BE1"/>
    <w:rsid w:val="00D42476"/>
    <w:rsid w:val="00E1011E"/>
    <w:rsid w:val="00E91BAF"/>
    <w:rsid w:val="00E95471"/>
    <w:rsid w:val="00ED6FE2"/>
    <w:rsid w:val="00F1368C"/>
    <w:rsid w:val="00FB02CB"/>
    <w:rsid w:val="00FD46DB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1C6C1C"/>
    <w:pPr>
      <w:tabs>
        <w:tab w:val="left" w:pos="709"/>
      </w:tabs>
      <w:suppressAutoHyphens/>
      <w:spacing w:after="200" w:line="276" w:lineRule="atLeast"/>
    </w:pPr>
    <w:rPr>
      <w:lang w:eastAsia="en-US"/>
    </w:rPr>
  </w:style>
  <w:style w:type="paragraph" w:customStyle="1" w:styleId="a4">
    <w:name w:val="Заголовок"/>
    <w:basedOn w:val="a3"/>
    <w:next w:val="a5"/>
    <w:uiPriority w:val="99"/>
    <w:rsid w:val="001C6C1C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1C6C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77762"/>
    <w:rPr>
      <w:rFonts w:cs="Times New Roman"/>
    </w:rPr>
  </w:style>
  <w:style w:type="paragraph" w:styleId="a7">
    <w:name w:val="List"/>
    <w:basedOn w:val="a5"/>
    <w:uiPriority w:val="99"/>
    <w:rsid w:val="001C6C1C"/>
  </w:style>
  <w:style w:type="paragraph" w:styleId="a8">
    <w:name w:val="Title"/>
    <w:basedOn w:val="a3"/>
    <w:link w:val="a9"/>
    <w:uiPriority w:val="99"/>
    <w:qFormat/>
    <w:rsid w:val="001C6C1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477762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E91BAF"/>
    <w:pPr>
      <w:ind w:left="220" w:hanging="220"/>
    </w:pPr>
  </w:style>
  <w:style w:type="paragraph" w:styleId="aa">
    <w:name w:val="index heading"/>
    <w:basedOn w:val="a3"/>
    <w:uiPriority w:val="99"/>
    <w:rsid w:val="001C6C1C"/>
    <w:pPr>
      <w:suppressLineNumbers/>
    </w:pPr>
  </w:style>
  <w:style w:type="paragraph" w:styleId="ab">
    <w:name w:val="List Paragraph"/>
    <w:basedOn w:val="a3"/>
    <w:uiPriority w:val="99"/>
    <w:qFormat/>
    <w:rsid w:val="001C6C1C"/>
  </w:style>
  <w:style w:type="paragraph" w:styleId="ac">
    <w:name w:val="Balloon Text"/>
    <w:basedOn w:val="a"/>
    <w:link w:val="ad"/>
    <w:uiPriority w:val="99"/>
    <w:semiHidden/>
    <w:unhideWhenUsed/>
    <w:rsid w:val="00045B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2016-05-30T11:49:00Z</cp:lastPrinted>
  <dcterms:created xsi:type="dcterms:W3CDTF">2011-02-24T09:19:00Z</dcterms:created>
  <dcterms:modified xsi:type="dcterms:W3CDTF">2016-05-30T11:49:00Z</dcterms:modified>
</cp:coreProperties>
</file>