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CC" w:rsidRPr="00FB6998" w:rsidRDefault="00941EB5" w:rsidP="00D9131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21.5pt">
            <v:imagedata r:id="rId8" o:title=""/>
          </v:shape>
        </w:pict>
      </w:r>
    </w:p>
    <w:p w:rsidR="001B6CCC" w:rsidRPr="00961EBA" w:rsidRDefault="001B6CCC" w:rsidP="00D9131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EBA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БЮДЖЕТНОЕ УЧРЕЖДЕНИЕ </w:t>
      </w:r>
    </w:p>
    <w:p w:rsidR="001B6CCC" w:rsidRPr="00961EBA" w:rsidRDefault="001B6CCC" w:rsidP="00D9131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EBA">
        <w:rPr>
          <w:rFonts w:ascii="Times New Roman" w:hAnsi="Times New Roman"/>
          <w:b/>
          <w:sz w:val="28"/>
          <w:szCs w:val="28"/>
        </w:rPr>
        <w:t xml:space="preserve">ДОПОЛНИТЕЛЬНОГО ОБРАЗОВАНИЯ г. УЛЬЯНОВСКА </w:t>
      </w:r>
    </w:p>
    <w:p w:rsidR="001B6CCC" w:rsidRPr="00961EBA" w:rsidRDefault="001B6CCC" w:rsidP="00D9131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EBA">
        <w:rPr>
          <w:rFonts w:ascii="Times New Roman" w:hAnsi="Times New Roman"/>
          <w:b/>
          <w:sz w:val="28"/>
          <w:szCs w:val="28"/>
        </w:rPr>
        <w:t>«ЦЕНТР ДЕТСКОГО ТВОРЧЕСТВА № 2»</w:t>
      </w:r>
    </w:p>
    <w:p w:rsidR="001B6CCC" w:rsidRPr="00961EBA" w:rsidRDefault="001B6CCC" w:rsidP="00D9131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Pr="00961EBA" w:rsidRDefault="001B6CCC" w:rsidP="00D9131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Pr="00961EBA" w:rsidRDefault="001B6CCC" w:rsidP="00D9131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Pr="00961EBA" w:rsidRDefault="001B6CCC" w:rsidP="00D9131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Pr="00961EBA" w:rsidRDefault="001B6CCC" w:rsidP="00D9131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Pr="00961EBA" w:rsidRDefault="001B6CCC" w:rsidP="00D9131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61EBA">
        <w:rPr>
          <w:rFonts w:ascii="Times New Roman" w:hAnsi="Times New Roman"/>
          <w:sz w:val="28"/>
          <w:szCs w:val="28"/>
          <w:lang w:eastAsia="en-US"/>
        </w:rPr>
        <w:t>Принята на заседании</w:t>
      </w:r>
      <w:proofErr w:type="gramStart"/>
      <w:r w:rsidRPr="00961EBA">
        <w:rPr>
          <w:rFonts w:ascii="Times New Roman" w:hAnsi="Times New Roman"/>
          <w:sz w:val="28"/>
          <w:szCs w:val="28"/>
          <w:lang w:eastAsia="en-US"/>
        </w:rPr>
        <w:t xml:space="preserve">                                </w:t>
      </w:r>
      <w:r w:rsidRPr="00961EBA">
        <w:rPr>
          <w:rFonts w:ascii="Times New Roman" w:hAnsi="Times New Roman"/>
          <w:bCs/>
          <w:sz w:val="28"/>
          <w:szCs w:val="28"/>
          <w:lang w:eastAsia="en-US"/>
        </w:rPr>
        <w:t>У</w:t>
      </w:r>
      <w:proofErr w:type="gramEnd"/>
      <w:r w:rsidRPr="00961EBA">
        <w:rPr>
          <w:rFonts w:ascii="Times New Roman" w:hAnsi="Times New Roman"/>
          <w:bCs/>
          <w:sz w:val="28"/>
          <w:szCs w:val="28"/>
          <w:lang w:eastAsia="en-US"/>
        </w:rPr>
        <w:t>тверждаю:</w:t>
      </w:r>
    </w:p>
    <w:p w:rsidR="001B6CCC" w:rsidRPr="00961EBA" w:rsidRDefault="001B6CCC" w:rsidP="00D9131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61EBA">
        <w:rPr>
          <w:rFonts w:ascii="Times New Roman" w:hAnsi="Times New Roman"/>
          <w:bCs/>
          <w:sz w:val="28"/>
          <w:szCs w:val="28"/>
          <w:lang w:eastAsia="en-US"/>
        </w:rPr>
        <w:t xml:space="preserve">педагогического   совета                           Директор МБУ ДО г. Ульяновска </w:t>
      </w:r>
    </w:p>
    <w:p w:rsidR="001B6CCC" w:rsidRPr="00961EBA" w:rsidRDefault="001B6CCC" w:rsidP="00D9131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61EBA">
        <w:rPr>
          <w:rFonts w:ascii="Times New Roman" w:hAnsi="Times New Roman"/>
          <w:bCs/>
          <w:sz w:val="28"/>
          <w:szCs w:val="28"/>
          <w:lang w:eastAsia="en-US"/>
        </w:rPr>
        <w:t>Протокол №</w:t>
      </w:r>
      <w:r w:rsidRPr="00961EBA">
        <w:rPr>
          <w:rFonts w:ascii="Times New Roman" w:hAnsi="Times New Roman"/>
          <w:bCs/>
          <w:sz w:val="28"/>
          <w:szCs w:val="28"/>
          <w:u w:val="single"/>
          <w:lang w:eastAsia="en-US"/>
        </w:rPr>
        <w:t xml:space="preserve">  3     </w:t>
      </w:r>
      <w:r w:rsidRPr="00961EB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«ЦДТ № 2» </w:t>
      </w:r>
    </w:p>
    <w:p w:rsidR="001B6CCC" w:rsidRPr="00961EBA" w:rsidRDefault="001B6CCC" w:rsidP="00D9131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61EBA">
        <w:rPr>
          <w:rFonts w:ascii="Times New Roman" w:hAnsi="Times New Roman"/>
          <w:bCs/>
          <w:sz w:val="28"/>
          <w:szCs w:val="28"/>
          <w:lang w:eastAsia="en-US"/>
        </w:rPr>
        <w:t xml:space="preserve">от 06 сентября </w:t>
      </w:r>
      <w:smartTag w:uri="urn:schemas-microsoft-com:office:smarttags" w:element="metricconverter">
        <w:smartTagPr>
          <w:attr w:name="ProductID" w:val="2016 г"/>
        </w:smartTagPr>
        <w:r w:rsidRPr="00961EBA">
          <w:rPr>
            <w:rFonts w:ascii="Times New Roman" w:hAnsi="Times New Roman"/>
            <w:bCs/>
            <w:sz w:val="28"/>
            <w:szCs w:val="28"/>
            <w:lang w:eastAsia="en-US"/>
          </w:rPr>
          <w:t>2016 г</w:t>
        </w:r>
      </w:smartTag>
      <w:r w:rsidRPr="00961EBA">
        <w:rPr>
          <w:rFonts w:ascii="Times New Roman" w:hAnsi="Times New Roman"/>
          <w:bCs/>
          <w:sz w:val="28"/>
          <w:szCs w:val="28"/>
          <w:lang w:eastAsia="en-US"/>
        </w:rPr>
        <w:t xml:space="preserve">.                               _____________ М.В. Сазонова </w:t>
      </w:r>
    </w:p>
    <w:p w:rsidR="001B6CCC" w:rsidRPr="00961EBA" w:rsidRDefault="001B6CCC" w:rsidP="00D9131F">
      <w:pPr>
        <w:spacing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61EB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          </w:t>
      </w:r>
    </w:p>
    <w:p w:rsidR="001B6CCC" w:rsidRPr="00961EBA" w:rsidRDefault="001B6CCC" w:rsidP="00D9131F">
      <w:pPr>
        <w:spacing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61EB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      </w:t>
      </w:r>
      <w:r w:rsidRPr="00961EBA">
        <w:rPr>
          <w:rFonts w:ascii="Times New Roman" w:hAnsi="Times New Roman"/>
          <w:sz w:val="28"/>
          <w:szCs w:val="28"/>
          <w:lang w:eastAsia="en-US"/>
        </w:rPr>
        <w:t>Приказ №</w:t>
      </w:r>
      <w:r w:rsidRPr="00961EBA">
        <w:rPr>
          <w:rFonts w:ascii="Times New Roman" w:hAnsi="Times New Roman"/>
          <w:sz w:val="28"/>
          <w:szCs w:val="28"/>
          <w:u w:val="single"/>
          <w:lang w:eastAsia="en-US"/>
        </w:rPr>
        <w:t>393-1</w:t>
      </w:r>
      <w:r w:rsidRPr="00961EBA">
        <w:rPr>
          <w:rFonts w:ascii="Times New Roman" w:hAnsi="Times New Roman"/>
          <w:bCs/>
          <w:sz w:val="28"/>
          <w:szCs w:val="28"/>
          <w:lang w:eastAsia="en-US"/>
        </w:rPr>
        <w:t xml:space="preserve"> «</w:t>
      </w:r>
      <w:r w:rsidRPr="00961EBA">
        <w:rPr>
          <w:rFonts w:ascii="Times New Roman" w:hAnsi="Times New Roman"/>
          <w:bCs/>
          <w:sz w:val="28"/>
          <w:szCs w:val="28"/>
          <w:u w:val="single"/>
          <w:lang w:eastAsia="en-US"/>
        </w:rPr>
        <w:t>06</w:t>
      </w:r>
      <w:r w:rsidRPr="00961EBA"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r w:rsidRPr="00961EBA">
        <w:rPr>
          <w:rFonts w:ascii="Times New Roman" w:hAnsi="Times New Roman"/>
          <w:bCs/>
          <w:sz w:val="28"/>
          <w:szCs w:val="28"/>
          <w:u w:val="single"/>
          <w:lang w:eastAsia="en-US"/>
        </w:rPr>
        <w:t>сентября</w:t>
      </w:r>
      <w:r w:rsidRPr="00961EBA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961EBA">
          <w:rPr>
            <w:rFonts w:ascii="Times New Roman" w:hAnsi="Times New Roman"/>
            <w:bCs/>
            <w:sz w:val="28"/>
            <w:szCs w:val="28"/>
            <w:lang w:eastAsia="en-US"/>
          </w:rPr>
          <w:t>2016 г</w:t>
        </w:r>
      </w:smartTag>
      <w:r w:rsidRPr="00961EBA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Pr="00961EBA" w:rsidRDefault="001B6CCC" w:rsidP="00D913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61EBA">
        <w:rPr>
          <w:rFonts w:ascii="Times New Roman" w:hAnsi="Times New Roman"/>
          <w:b/>
          <w:sz w:val="48"/>
          <w:szCs w:val="48"/>
        </w:rPr>
        <w:t>Дополнительная общеобразовательная общеразвивающая программа</w:t>
      </w: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61EBA">
        <w:rPr>
          <w:rFonts w:ascii="Times New Roman" w:hAnsi="Times New Roman"/>
          <w:b/>
          <w:sz w:val="48"/>
          <w:szCs w:val="48"/>
        </w:rPr>
        <w:t xml:space="preserve">физкультурно-спортивной направленности </w:t>
      </w: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61EBA">
        <w:rPr>
          <w:rFonts w:ascii="Times New Roman" w:hAnsi="Times New Roman"/>
          <w:b/>
          <w:sz w:val="48"/>
          <w:szCs w:val="48"/>
        </w:rPr>
        <w:t xml:space="preserve">«Бокс» </w:t>
      </w: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1EBA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продвинутый</w:t>
      </w:r>
      <w:r w:rsidRPr="00961EBA">
        <w:rPr>
          <w:rFonts w:ascii="Times New Roman" w:hAnsi="Times New Roman"/>
          <w:b/>
          <w:sz w:val="32"/>
          <w:szCs w:val="32"/>
        </w:rPr>
        <w:t xml:space="preserve"> уровень)</w:t>
      </w: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1EBA">
        <w:rPr>
          <w:rFonts w:ascii="Times New Roman" w:hAnsi="Times New Roman"/>
          <w:sz w:val="32"/>
          <w:szCs w:val="32"/>
        </w:rPr>
        <w:t>Объединение</w:t>
      </w:r>
      <w:r w:rsidRPr="00961EBA">
        <w:rPr>
          <w:rFonts w:ascii="Times New Roman" w:hAnsi="Times New Roman"/>
          <w:b/>
          <w:sz w:val="32"/>
          <w:szCs w:val="32"/>
        </w:rPr>
        <w:t xml:space="preserve"> «Бокс»</w:t>
      </w:r>
    </w:p>
    <w:p w:rsidR="001B6CCC" w:rsidRPr="00961EBA" w:rsidRDefault="001B6CCC" w:rsidP="00D9131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61EBA">
        <w:rPr>
          <w:rFonts w:ascii="Times New Roman" w:hAnsi="Times New Roman"/>
          <w:sz w:val="32"/>
          <w:szCs w:val="32"/>
        </w:rPr>
        <w:t xml:space="preserve">Срок реализации программы </w:t>
      </w:r>
      <w:r>
        <w:rPr>
          <w:rFonts w:ascii="Times New Roman" w:hAnsi="Times New Roman"/>
          <w:sz w:val="32"/>
          <w:szCs w:val="32"/>
        </w:rPr>
        <w:t>3</w:t>
      </w:r>
      <w:r w:rsidRPr="00961EBA">
        <w:rPr>
          <w:rFonts w:ascii="Times New Roman" w:hAnsi="Times New Roman"/>
          <w:sz w:val="32"/>
          <w:szCs w:val="32"/>
        </w:rPr>
        <w:t xml:space="preserve"> год</w:t>
      </w:r>
    </w:p>
    <w:p w:rsidR="001B6CCC" w:rsidRPr="00961EBA" w:rsidRDefault="001B6CCC" w:rsidP="00D9131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961EBA">
        <w:rPr>
          <w:rFonts w:ascii="Times New Roman" w:hAnsi="Times New Roman"/>
          <w:sz w:val="28"/>
          <w:szCs w:val="28"/>
        </w:rPr>
        <w:t xml:space="preserve">        </w:t>
      </w:r>
    </w:p>
    <w:p w:rsidR="001B6CCC" w:rsidRPr="00961EBA" w:rsidRDefault="001B6CCC" w:rsidP="00D9131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1B6CCC" w:rsidRDefault="001B6CCC" w:rsidP="00D9131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B6CCC" w:rsidRPr="00961EBA" w:rsidRDefault="001B6CCC" w:rsidP="00D9131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1B6CCC" w:rsidRPr="00961EBA" w:rsidRDefault="001B6CCC" w:rsidP="00D91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EBA">
        <w:rPr>
          <w:rFonts w:ascii="Times New Roman" w:hAnsi="Times New Roman"/>
          <w:sz w:val="28"/>
          <w:szCs w:val="28"/>
        </w:rPr>
        <w:t xml:space="preserve">                                                                  Программа разработана: </w:t>
      </w:r>
    </w:p>
    <w:p w:rsidR="001B6CCC" w:rsidRPr="00961EBA" w:rsidRDefault="001B6CCC" w:rsidP="00D91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EBA">
        <w:rPr>
          <w:rFonts w:ascii="Times New Roman" w:hAnsi="Times New Roman"/>
          <w:sz w:val="28"/>
          <w:szCs w:val="28"/>
        </w:rPr>
        <w:t xml:space="preserve">                                                                  педагог дополнительного образования.</w:t>
      </w:r>
    </w:p>
    <w:p w:rsidR="001B6CCC" w:rsidRPr="00D9131F" w:rsidRDefault="001B6CCC" w:rsidP="00D913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13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Дубовым  Александром  Николаевичем</w:t>
      </w:r>
    </w:p>
    <w:p w:rsidR="001B6CCC" w:rsidRPr="00D9131F" w:rsidRDefault="001B6CCC" w:rsidP="00D913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D9131F">
        <w:rPr>
          <w:rFonts w:ascii="Times New Roman" w:hAnsi="Times New Roman"/>
          <w:b/>
          <w:sz w:val="28"/>
          <w:szCs w:val="28"/>
        </w:rPr>
        <w:t>высшая квалификационная категория</w:t>
      </w:r>
    </w:p>
    <w:p w:rsidR="001B6CCC" w:rsidRPr="00961EBA" w:rsidRDefault="001B6CCC" w:rsidP="00D91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1EB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1B6CCC" w:rsidRPr="00961EBA" w:rsidRDefault="001B6CCC" w:rsidP="00D91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EBA">
        <w:rPr>
          <w:rFonts w:ascii="Times New Roman" w:hAnsi="Times New Roman"/>
          <w:b/>
          <w:sz w:val="28"/>
          <w:szCs w:val="28"/>
        </w:rPr>
        <w:t>Ульяновск, 2016</w:t>
      </w:r>
    </w:p>
    <w:p w:rsidR="001B6CCC" w:rsidRPr="00E82AA9" w:rsidRDefault="001B6CCC" w:rsidP="0054459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B6CCC" w:rsidRPr="00E82AA9" w:rsidRDefault="001B6CCC" w:rsidP="0054459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B6CCC" w:rsidRPr="00E82AA9" w:rsidRDefault="001B6CCC" w:rsidP="0054459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B6CCC" w:rsidRPr="00E82AA9" w:rsidRDefault="001B6CCC" w:rsidP="0054459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t xml:space="preserve">1. Комплекс основных характеристик дополнительной общеобразовательной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2AA9">
        <w:rPr>
          <w:rFonts w:ascii="Times New Roman" w:hAnsi="Times New Roman"/>
          <w:b/>
          <w:sz w:val="28"/>
          <w:szCs w:val="28"/>
        </w:rPr>
        <w:t>общеразвивающей  программы</w:t>
      </w:r>
    </w:p>
    <w:p w:rsidR="001B6CCC" w:rsidRPr="00E82AA9" w:rsidRDefault="001B6CCC" w:rsidP="0054459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B6CCC" w:rsidRPr="00E82AA9" w:rsidRDefault="001B6CCC" w:rsidP="0054459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1.1 Пояснительная записка. 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>1.2 Цель и задачи программы.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1.3 Содержание программы. 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>1.4 Планируемые результаты.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t xml:space="preserve">2. Комплекс организационно-педагогических условий. 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>2.1 Календарный  учебный  график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>2.2 Условия реализации программы.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>2.3 Формы аттестации.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>2.4 Оценочные материалы.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2.5 Методические материалы. </w:t>
      </w: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>2.6 Список литературы.</w:t>
      </w:r>
    </w:p>
    <w:p w:rsidR="001B6CCC" w:rsidRPr="00E82AA9" w:rsidRDefault="001B6CCC" w:rsidP="00544597">
      <w:pPr>
        <w:tabs>
          <w:tab w:val="left" w:pos="418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tabs>
          <w:tab w:val="left" w:pos="16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54459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lastRenderedPageBreak/>
        <w:t>1. Комплекс основных характеристик дополнительной общеразвивающей программы</w:t>
      </w:r>
    </w:p>
    <w:p w:rsidR="001B6CCC" w:rsidRPr="00E82AA9" w:rsidRDefault="001B6CCC" w:rsidP="0054459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</w:p>
    <w:p w:rsidR="001B6CCC" w:rsidRPr="00E82AA9" w:rsidRDefault="001B6CCC" w:rsidP="0054459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AA9">
        <w:rPr>
          <w:rFonts w:ascii="Times New Roman" w:hAnsi="Times New Roman"/>
          <w:b/>
          <w:sz w:val="28"/>
          <w:szCs w:val="28"/>
          <w:u w:val="single"/>
        </w:rPr>
        <w:t>1.1 Пояснительная записка</w:t>
      </w:r>
    </w:p>
    <w:p w:rsidR="001B6CCC" w:rsidRPr="00D9131F" w:rsidRDefault="001B6CCC" w:rsidP="00D913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1EBA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 физкультурно-спортивной направленности «Бокс» рассмотрена на заседании методического совета Протокол №1 от 02.09.2016 г.</w:t>
      </w:r>
    </w:p>
    <w:p w:rsidR="001B6CCC" w:rsidRPr="00E82AA9" w:rsidRDefault="001B6CCC" w:rsidP="00D9131F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E82AA9">
        <w:rPr>
          <w:rFonts w:ascii="Times New Roman" w:hAnsi="Times New Roman"/>
          <w:sz w:val="28"/>
          <w:szCs w:val="28"/>
        </w:rPr>
        <w:t xml:space="preserve">общеразвивающая программа </w:t>
      </w:r>
      <w:r>
        <w:rPr>
          <w:rFonts w:ascii="Times New Roman" w:hAnsi="Times New Roman"/>
          <w:b/>
          <w:sz w:val="28"/>
          <w:szCs w:val="28"/>
        </w:rPr>
        <w:t>«БОКС</w:t>
      </w:r>
      <w:r w:rsidRPr="00E82AA9">
        <w:rPr>
          <w:rFonts w:ascii="Times New Roman" w:hAnsi="Times New Roman"/>
          <w:b/>
          <w:sz w:val="28"/>
          <w:szCs w:val="28"/>
        </w:rPr>
        <w:t>»</w:t>
      </w:r>
      <w:r w:rsidRPr="00E82AA9">
        <w:rPr>
          <w:rFonts w:ascii="Times New Roman" w:hAnsi="Times New Roman"/>
          <w:sz w:val="28"/>
          <w:szCs w:val="28"/>
        </w:rPr>
        <w:t xml:space="preserve"> является </w:t>
      </w:r>
      <w:r w:rsidRPr="00E82AA9">
        <w:rPr>
          <w:rFonts w:ascii="Times New Roman" w:hAnsi="Times New Roman"/>
          <w:b/>
          <w:sz w:val="28"/>
          <w:szCs w:val="28"/>
        </w:rPr>
        <w:t xml:space="preserve">модифицированной, </w:t>
      </w:r>
      <w:r w:rsidRPr="00E82AA9">
        <w:rPr>
          <w:rFonts w:ascii="Times New Roman" w:hAnsi="Times New Roman"/>
          <w:sz w:val="28"/>
          <w:szCs w:val="28"/>
        </w:rPr>
        <w:t>по направленности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E82AA9">
        <w:rPr>
          <w:rFonts w:ascii="Times New Roman" w:hAnsi="Times New Roman"/>
          <w:b/>
          <w:sz w:val="28"/>
          <w:szCs w:val="28"/>
        </w:rPr>
        <w:t xml:space="preserve"> физкультурно-спортивной</w:t>
      </w:r>
      <w:r w:rsidRPr="00E82AA9">
        <w:rPr>
          <w:rFonts w:ascii="Times New Roman" w:hAnsi="Times New Roman"/>
          <w:sz w:val="28"/>
          <w:szCs w:val="28"/>
        </w:rPr>
        <w:t xml:space="preserve">, по уровню освоения </w:t>
      </w:r>
      <w:r>
        <w:rPr>
          <w:rFonts w:ascii="Times New Roman" w:hAnsi="Times New Roman"/>
          <w:sz w:val="28"/>
          <w:szCs w:val="28"/>
        </w:rPr>
        <w:t>–</w:t>
      </w:r>
      <w:r w:rsidRPr="00E82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продвинутой.</w:t>
      </w:r>
      <w:r w:rsidRPr="00E82AA9">
        <w:rPr>
          <w:rFonts w:ascii="Times New Roman" w:hAnsi="Times New Roman"/>
          <w:b/>
          <w:sz w:val="28"/>
          <w:szCs w:val="28"/>
        </w:rPr>
        <w:tab/>
      </w:r>
    </w:p>
    <w:p w:rsidR="001B6CCC" w:rsidRPr="00E82AA9" w:rsidRDefault="001B6CCC" w:rsidP="00544597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Программа разработана в соответствии со следующими документами: </w:t>
      </w:r>
    </w:p>
    <w:p w:rsidR="001B6CCC" w:rsidRPr="00E82AA9" w:rsidRDefault="001B6CCC" w:rsidP="00544597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1B6CCC" w:rsidRPr="00E82AA9" w:rsidRDefault="001B6CCC" w:rsidP="00544597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E82AA9">
          <w:rPr>
            <w:rFonts w:ascii="Times New Roman" w:hAnsi="Times New Roman"/>
            <w:sz w:val="28"/>
            <w:szCs w:val="28"/>
          </w:rPr>
          <w:t>2013 г</w:t>
        </w:r>
      </w:smartTag>
      <w:r w:rsidRPr="00E82AA9">
        <w:rPr>
          <w:rFonts w:ascii="Times New Roman" w:hAnsi="Times New Roman"/>
          <w:sz w:val="28"/>
          <w:szCs w:val="28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B6CCC" w:rsidRPr="00E82AA9" w:rsidRDefault="001B6CCC" w:rsidP="00544597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E82AA9">
          <w:rPr>
            <w:rFonts w:ascii="Times New Roman" w:hAnsi="Times New Roman"/>
            <w:sz w:val="28"/>
            <w:szCs w:val="28"/>
          </w:rPr>
          <w:t>2014 г</w:t>
        </w:r>
      </w:smartTag>
      <w:r w:rsidRPr="00E82AA9">
        <w:rPr>
          <w:rFonts w:ascii="Times New Roman" w:hAnsi="Times New Roman"/>
          <w:sz w:val="28"/>
          <w:szCs w:val="28"/>
        </w:rPr>
        <w:t>. № 1726</w:t>
      </w:r>
    </w:p>
    <w:p w:rsidR="001B6CCC" w:rsidRPr="000B2E64" w:rsidRDefault="00941EB5" w:rsidP="00544597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B6CCC" w:rsidRPr="000B2E64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Письмо </w:t>
        </w:r>
        <w:proofErr w:type="spellStart"/>
        <w:r w:rsidR="001B6CCC" w:rsidRPr="000B2E64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Минобрнауки</w:t>
        </w:r>
        <w:proofErr w:type="spellEnd"/>
        <w:r w:rsidR="001B6CCC" w:rsidRPr="000B2E64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России от 14 декабря 2015 г. № 09-3564 "О внеурочной деятельности и реализации дополнительных общеобразовательных программ"</w:t>
        </w:r>
      </w:hyperlink>
    </w:p>
    <w:p w:rsidR="001B6CCC" w:rsidRPr="00E82AA9" w:rsidRDefault="00941EB5" w:rsidP="00544597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hyperlink r:id="rId10" w:history="1">
        <w:r w:rsidR="001B6CCC" w:rsidRPr="00E82AA9">
          <w:rPr>
            <w:rFonts w:ascii="Times New Roman" w:hAnsi="Times New Roman"/>
            <w:bCs/>
            <w:sz w:val="28"/>
            <w:szCs w:val="28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программ.</w:t>
        </w:r>
      </w:hyperlink>
      <w:r w:rsidR="001B6CCC" w:rsidRPr="00E82AA9">
        <w:rPr>
          <w:rFonts w:ascii="Times New Roman" w:hAnsi="Times New Roman"/>
          <w:kern w:val="36"/>
          <w:sz w:val="28"/>
          <w:szCs w:val="28"/>
        </w:rPr>
        <w:t xml:space="preserve"> Письмо </w:t>
      </w:r>
      <w:proofErr w:type="spellStart"/>
      <w:r w:rsidR="001B6CCC" w:rsidRPr="00E82AA9">
        <w:rPr>
          <w:rFonts w:ascii="Times New Roman" w:hAnsi="Times New Roman"/>
          <w:kern w:val="36"/>
          <w:sz w:val="28"/>
          <w:szCs w:val="28"/>
        </w:rPr>
        <w:t>Минобрнауки</w:t>
      </w:r>
      <w:proofErr w:type="spellEnd"/>
      <w:r w:rsidR="001B6CCC" w:rsidRPr="00E82AA9">
        <w:rPr>
          <w:rFonts w:ascii="Times New Roman" w:hAnsi="Times New Roman"/>
          <w:kern w:val="36"/>
          <w:sz w:val="28"/>
          <w:szCs w:val="28"/>
        </w:rPr>
        <w:t xml:space="preserve"> России от 18.11.15 №09-3242</w:t>
      </w:r>
    </w:p>
    <w:p w:rsidR="001B6CCC" w:rsidRDefault="001B6CCC" w:rsidP="00D9131F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2AA9">
        <w:rPr>
          <w:rFonts w:ascii="Times New Roman" w:hAnsi="Times New Roman"/>
          <w:sz w:val="28"/>
          <w:szCs w:val="28"/>
        </w:rPr>
        <w:t>СанПин</w:t>
      </w:r>
      <w:proofErr w:type="spellEnd"/>
      <w:r w:rsidRPr="00E82AA9">
        <w:rPr>
          <w:rFonts w:ascii="Times New Roman" w:hAnsi="Times New Roman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41.</w:t>
      </w:r>
    </w:p>
    <w:p w:rsidR="001B6CCC" w:rsidRPr="00941EB5" w:rsidRDefault="001B6CCC" w:rsidP="00D9131F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B5">
        <w:rPr>
          <w:rFonts w:ascii="Times New Roman" w:hAnsi="Times New Roman"/>
          <w:bCs/>
          <w:sz w:val="28"/>
          <w:szCs w:val="28"/>
        </w:rPr>
        <w:t>Локальные акты Учреждения</w:t>
      </w:r>
      <w:r w:rsidR="00941EB5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1B6CCC" w:rsidRPr="00F14200" w:rsidRDefault="001B6CCC" w:rsidP="00F14200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CCC" w:rsidRPr="00120679" w:rsidRDefault="001B6CCC" w:rsidP="0054459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120679">
        <w:rPr>
          <w:rFonts w:ascii="Times New Roman" w:hAnsi="Times New Roman"/>
          <w:sz w:val="28"/>
          <w:szCs w:val="28"/>
        </w:rPr>
        <w:t xml:space="preserve"> обусловлена </w:t>
      </w:r>
      <w:r>
        <w:rPr>
          <w:rFonts w:ascii="Times New Roman" w:hAnsi="Times New Roman"/>
          <w:sz w:val="28"/>
          <w:szCs w:val="28"/>
        </w:rPr>
        <w:t xml:space="preserve">тем, что </w:t>
      </w:r>
      <w:r w:rsidRPr="00120679">
        <w:rPr>
          <w:rFonts w:ascii="Times New Roman" w:hAnsi="Times New Roman"/>
          <w:sz w:val="28"/>
          <w:szCs w:val="28"/>
        </w:rPr>
        <w:t>наряду с  физкультурно-оздоровительной и воспитательной работой, направленной на разностороннюю физи</w:t>
      </w:r>
      <w:r>
        <w:rPr>
          <w:rFonts w:ascii="Times New Roman" w:hAnsi="Times New Roman"/>
          <w:sz w:val="28"/>
          <w:szCs w:val="28"/>
        </w:rPr>
        <w:t>ческую подготовку, осуществляется совершенствование</w:t>
      </w:r>
      <w:r w:rsidRPr="008B6EB1">
        <w:rPr>
          <w:rFonts w:ascii="Times New Roman" w:hAnsi="Times New Roman"/>
          <w:sz w:val="28"/>
          <w:szCs w:val="28"/>
        </w:rPr>
        <w:t xml:space="preserve"> техники </w:t>
      </w:r>
      <w:r>
        <w:rPr>
          <w:rFonts w:ascii="Times New Roman" w:hAnsi="Times New Roman"/>
          <w:sz w:val="28"/>
          <w:szCs w:val="28"/>
        </w:rPr>
        <w:t xml:space="preserve">и тактики </w:t>
      </w:r>
      <w:r w:rsidRPr="008B6EB1">
        <w:rPr>
          <w:rFonts w:ascii="Times New Roman" w:hAnsi="Times New Roman"/>
          <w:sz w:val="28"/>
          <w:szCs w:val="28"/>
        </w:rPr>
        <w:t>вида спорта</w:t>
      </w:r>
      <w:r>
        <w:rPr>
          <w:rFonts w:ascii="Times New Roman" w:hAnsi="Times New Roman"/>
          <w:sz w:val="28"/>
          <w:szCs w:val="28"/>
        </w:rPr>
        <w:t xml:space="preserve"> бокс. </w:t>
      </w:r>
    </w:p>
    <w:p w:rsidR="001B6CCC" w:rsidRPr="00E82AA9" w:rsidRDefault="001B6CCC" w:rsidP="005445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t>Адресат программы</w:t>
      </w:r>
      <w:r w:rsidRPr="00E82AA9">
        <w:rPr>
          <w:rFonts w:ascii="Times New Roman" w:hAnsi="Times New Roman"/>
          <w:sz w:val="28"/>
          <w:szCs w:val="28"/>
        </w:rPr>
        <w:t xml:space="preserve"> - дополнительная общеразвивающая программа </w:t>
      </w:r>
      <w:r>
        <w:rPr>
          <w:rFonts w:ascii="Times New Roman" w:hAnsi="Times New Roman"/>
          <w:b/>
          <w:sz w:val="28"/>
          <w:szCs w:val="28"/>
        </w:rPr>
        <w:t>«БОКС</w:t>
      </w:r>
      <w:r w:rsidRPr="00E82AA9">
        <w:rPr>
          <w:rFonts w:ascii="Times New Roman" w:hAnsi="Times New Roman"/>
          <w:b/>
          <w:sz w:val="28"/>
          <w:szCs w:val="28"/>
        </w:rPr>
        <w:t>»</w:t>
      </w:r>
      <w:r w:rsidRPr="00E82AA9">
        <w:rPr>
          <w:rFonts w:ascii="Times New Roman" w:hAnsi="Times New Roman"/>
          <w:sz w:val="28"/>
          <w:szCs w:val="28"/>
        </w:rPr>
        <w:t xml:space="preserve"> разработана дл</w:t>
      </w:r>
      <w:r>
        <w:rPr>
          <w:rFonts w:ascii="Times New Roman" w:hAnsi="Times New Roman"/>
          <w:sz w:val="28"/>
          <w:szCs w:val="28"/>
        </w:rPr>
        <w:t xml:space="preserve">я обучающихся 13 – 18 лет, прошедшие стартовый и базовый уровень по программе «Бокс» и выполнившие  2 и 3 юношеские разряды. </w:t>
      </w:r>
    </w:p>
    <w:p w:rsidR="001B6CCC" w:rsidRPr="00E82AA9" w:rsidRDefault="001B6CCC" w:rsidP="00544597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t>Объём программы: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Pr="00E82AA9">
        <w:rPr>
          <w:rFonts w:ascii="Times New Roman" w:hAnsi="Times New Roman"/>
          <w:sz w:val="28"/>
          <w:szCs w:val="28"/>
        </w:rPr>
        <w:t xml:space="preserve"> рассчитана на очную форму обучения </w:t>
      </w:r>
      <w:r w:rsidRPr="00E82AA9">
        <w:rPr>
          <w:rFonts w:ascii="Times New Roman" w:hAnsi="Times New Roman"/>
          <w:i/>
          <w:sz w:val="28"/>
          <w:szCs w:val="28"/>
        </w:rPr>
        <w:t>(</w:t>
      </w:r>
      <w:r w:rsidRPr="00E82AA9">
        <w:rPr>
          <w:rFonts w:ascii="Times New Roman" w:hAnsi="Times New Roman"/>
          <w:sz w:val="28"/>
          <w:szCs w:val="28"/>
        </w:rPr>
        <w:t>с учетом</w:t>
      </w:r>
      <w:r w:rsidRPr="00E82AA9">
        <w:rPr>
          <w:rFonts w:ascii="Times New Roman" w:hAnsi="Times New Roman"/>
          <w:i/>
          <w:sz w:val="28"/>
          <w:szCs w:val="28"/>
        </w:rPr>
        <w:t xml:space="preserve"> </w:t>
      </w:r>
      <w:r w:rsidRPr="00E82AA9">
        <w:rPr>
          <w:rFonts w:ascii="Times New Roman" w:hAnsi="Times New Roman"/>
          <w:sz w:val="28"/>
          <w:szCs w:val="28"/>
        </w:rPr>
        <w:t>Федерального закона от 29.12.2012 № 273-ФЗ "Об образовании в Российской Фе</w:t>
      </w:r>
      <w:r>
        <w:rPr>
          <w:rFonts w:ascii="Times New Roman" w:hAnsi="Times New Roman"/>
          <w:sz w:val="28"/>
          <w:szCs w:val="28"/>
        </w:rPr>
        <w:t>дерации") и включает 216 часов</w:t>
      </w:r>
      <w:r w:rsidRPr="00E82AA9">
        <w:rPr>
          <w:rFonts w:ascii="Times New Roman" w:hAnsi="Times New Roman"/>
          <w:sz w:val="28"/>
          <w:szCs w:val="28"/>
        </w:rPr>
        <w:t xml:space="preserve"> (теории и практики).</w:t>
      </w:r>
    </w:p>
    <w:p w:rsidR="001B6CCC" w:rsidRPr="00E82AA9" w:rsidRDefault="001B6CCC" w:rsidP="005445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t xml:space="preserve">Формы обучения и виды занятий: </w:t>
      </w:r>
    </w:p>
    <w:p w:rsidR="001B6CCC" w:rsidRDefault="001B6CCC" w:rsidP="00544597">
      <w:pPr>
        <w:pStyle w:val="2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 w:rsidRPr="00EA1EC2">
        <w:rPr>
          <w:b w:val="0"/>
          <w:sz w:val="28"/>
          <w:szCs w:val="28"/>
        </w:rPr>
        <w:t>групповые теоретические занятия (в виде лекций);</w:t>
      </w:r>
    </w:p>
    <w:p w:rsidR="001B6CCC" w:rsidRPr="0077030B" w:rsidRDefault="001B6CCC" w:rsidP="00544597">
      <w:pPr>
        <w:pStyle w:val="2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Pr="00C61103">
        <w:rPr>
          <w:b w:val="0"/>
          <w:sz w:val="28"/>
          <w:szCs w:val="28"/>
        </w:rPr>
        <w:t>групповые    практические    учебно-тренировочные занятия</w:t>
      </w:r>
      <w:r w:rsidRPr="0077030B">
        <w:rPr>
          <w:sz w:val="28"/>
          <w:szCs w:val="28"/>
        </w:rPr>
        <w:t xml:space="preserve">           </w:t>
      </w:r>
    </w:p>
    <w:p w:rsidR="001B6CCC" w:rsidRPr="00E82AA9" w:rsidRDefault="001B6CCC" w:rsidP="005445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030B">
        <w:rPr>
          <w:rFonts w:ascii="Times New Roman" w:hAnsi="Times New Roman"/>
          <w:b/>
          <w:sz w:val="28"/>
          <w:szCs w:val="28"/>
        </w:rPr>
        <w:t>Срок освоения  программы:</w:t>
      </w:r>
      <w:r w:rsidRPr="00E82AA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содержание программы  «БОКС» рассчитано  на 3</w:t>
      </w:r>
      <w:r w:rsidRPr="00E82AA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E82AA9">
        <w:rPr>
          <w:rFonts w:ascii="Times New Roman" w:hAnsi="Times New Roman"/>
          <w:sz w:val="28"/>
          <w:szCs w:val="28"/>
        </w:rPr>
        <w:t xml:space="preserve"> обучения. Занятия проводятся с сентябрь по май месяц включительно.</w:t>
      </w:r>
    </w:p>
    <w:p w:rsidR="001B6CCC" w:rsidRDefault="001B6CCC" w:rsidP="0054459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CCC" w:rsidRPr="00E82AA9" w:rsidRDefault="001B6CCC" w:rsidP="005445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t xml:space="preserve">Режим занятий: </w:t>
      </w:r>
      <w:r w:rsidRPr="00E82AA9">
        <w:rPr>
          <w:rFonts w:ascii="Times New Roman" w:hAnsi="Times New Roman"/>
          <w:sz w:val="28"/>
          <w:szCs w:val="28"/>
        </w:rPr>
        <w:t xml:space="preserve"> </w:t>
      </w:r>
    </w:p>
    <w:p w:rsidR="001B6CCC" w:rsidRPr="00E82AA9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Группы  занимаются  3</w:t>
      </w:r>
      <w:r w:rsidRPr="00E82AA9">
        <w:rPr>
          <w:rFonts w:ascii="Times New Roman" w:hAnsi="Times New Roman"/>
          <w:sz w:val="28"/>
          <w:szCs w:val="28"/>
        </w:rPr>
        <w:t xml:space="preserve"> раза в неделю. Продолжительность одного занятия: </w:t>
      </w:r>
      <w:r>
        <w:rPr>
          <w:rFonts w:ascii="Times New Roman" w:hAnsi="Times New Roman"/>
          <w:sz w:val="28"/>
          <w:szCs w:val="28"/>
        </w:rPr>
        <w:t>2 по</w:t>
      </w:r>
      <w:r w:rsidRPr="00E82AA9">
        <w:rPr>
          <w:rFonts w:ascii="Times New Roman" w:hAnsi="Times New Roman"/>
          <w:sz w:val="28"/>
          <w:szCs w:val="28"/>
        </w:rPr>
        <w:t>45 мину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E82AA9">
        <w:rPr>
          <w:rFonts w:ascii="Times New Roman" w:hAnsi="Times New Roman"/>
          <w:sz w:val="28"/>
          <w:szCs w:val="28"/>
        </w:rPr>
        <w:t xml:space="preserve">, 15 минут - перерыв. Каждая группа занимается по своему определенному расписанию. Состав групп постоянный, допускается зачисление обучающихся в течение всего учебного года (на основании </w:t>
      </w:r>
      <w:r w:rsidRPr="00E82AA9">
        <w:rPr>
          <w:rFonts w:ascii="Times New Roman" w:hAnsi="Times New Roman"/>
          <w:kern w:val="36"/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E82AA9">
        <w:rPr>
          <w:rFonts w:ascii="Times New Roman" w:hAnsi="Times New Roman"/>
          <w:kern w:val="36"/>
          <w:sz w:val="28"/>
          <w:szCs w:val="28"/>
        </w:rPr>
        <w:t>Минобрнауки</w:t>
      </w:r>
      <w:proofErr w:type="spellEnd"/>
      <w:r w:rsidRPr="00E82AA9">
        <w:rPr>
          <w:rFonts w:ascii="Times New Roman" w:hAnsi="Times New Roman"/>
          <w:kern w:val="36"/>
          <w:sz w:val="28"/>
          <w:szCs w:val="28"/>
        </w:rPr>
        <w:t xml:space="preserve">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E82AA9">
          <w:rPr>
            <w:rFonts w:ascii="Times New Roman" w:hAnsi="Times New Roman"/>
            <w:kern w:val="36"/>
            <w:sz w:val="28"/>
            <w:szCs w:val="28"/>
          </w:rPr>
          <w:t>2013 г</w:t>
        </w:r>
      </w:smartTag>
      <w:r w:rsidRPr="00E82AA9">
        <w:rPr>
          <w:rFonts w:ascii="Times New Roman" w:hAnsi="Times New Roman"/>
          <w:kern w:val="36"/>
          <w:sz w:val="28"/>
          <w:szCs w:val="28"/>
        </w:rPr>
        <w:t xml:space="preserve">. № 1008 </w:t>
      </w:r>
      <w:r w:rsidRPr="00E82AA9">
        <w:rPr>
          <w:rFonts w:ascii="Times New Roman" w:hAnsi="Times New Roman"/>
          <w:sz w:val="28"/>
          <w:szCs w:val="28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программам").</w:t>
      </w: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Pr="00E82AA9" w:rsidRDefault="001B6CCC" w:rsidP="00D91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CC" w:rsidRPr="00DA1B77" w:rsidRDefault="001B6CCC" w:rsidP="009A1042">
      <w:pPr>
        <w:pStyle w:val="af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1B77">
        <w:rPr>
          <w:rFonts w:ascii="Times New Roman" w:hAnsi="Times New Roman"/>
          <w:b/>
          <w:sz w:val="28"/>
          <w:szCs w:val="28"/>
          <w:u w:val="single"/>
        </w:rPr>
        <w:lastRenderedPageBreak/>
        <w:t>Цель и задачи программы.</w:t>
      </w:r>
    </w:p>
    <w:p w:rsidR="001B6CCC" w:rsidRPr="00DA1B77" w:rsidRDefault="001B6CCC" w:rsidP="0054459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16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E82AA9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516AD6">
        <w:rPr>
          <w:rFonts w:ascii="Times New Roman" w:hAnsi="Times New Roman"/>
          <w:sz w:val="28"/>
          <w:szCs w:val="28"/>
        </w:rPr>
        <w:t>формирования спортивного мастерства боксеров, к которым относятся – состояние здоровья, дальнейшее развитие физических качеств, функциональной подготовленности, совершенствование технико-тактического арсенала, воспитание специальных психических качеств и приобретение соревновательного опыта с целью повышения спортивных результатов.</w:t>
      </w:r>
    </w:p>
    <w:p w:rsidR="001B6CCC" w:rsidRPr="00516AD6" w:rsidRDefault="001B6CCC" w:rsidP="00516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4AAE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1B6CCC" w:rsidRDefault="001B6CCC" w:rsidP="00544597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CCC" w:rsidRDefault="001B6CCC" w:rsidP="005445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</w:t>
      </w:r>
      <w:r w:rsidRPr="00AF174C">
        <w:rPr>
          <w:rFonts w:ascii="Times New Roman" w:hAnsi="Times New Roman"/>
          <w:b/>
          <w:i/>
          <w:iCs/>
          <w:sz w:val="28"/>
          <w:szCs w:val="28"/>
        </w:rPr>
        <w:t>Обучающие:</w:t>
      </w:r>
      <w:r w:rsidRPr="00663B50">
        <w:rPr>
          <w:rFonts w:ascii="Times New Roman" w:hAnsi="Times New Roman"/>
          <w:sz w:val="28"/>
          <w:szCs w:val="28"/>
        </w:rPr>
        <w:t xml:space="preserve"> </w:t>
      </w:r>
    </w:p>
    <w:p w:rsidR="001B6CCC" w:rsidRDefault="001B6CCC" w:rsidP="005445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B6CCC" w:rsidRPr="0070236B" w:rsidRDefault="001B6CCC" w:rsidP="00897E03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36B">
        <w:rPr>
          <w:rFonts w:ascii="Times New Roman" w:hAnsi="Times New Roman"/>
          <w:sz w:val="28"/>
          <w:szCs w:val="28"/>
        </w:rPr>
        <w:t>овладение техникой выполнения обширного комплекса физиче</w:t>
      </w:r>
      <w:r>
        <w:rPr>
          <w:rFonts w:ascii="Times New Roman" w:hAnsi="Times New Roman"/>
          <w:sz w:val="28"/>
          <w:szCs w:val="28"/>
        </w:rPr>
        <w:t xml:space="preserve">ских упражнений и освоение </w:t>
      </w:r>
      <w:r w:rsidRPr="0070236B">
        <w:rPr>
          <w:rFonts w:ascii="Times New Roman" w:hAnsi="Times New Roman"/>
          <w:sz w:val="28"/>
          <w:szCs w:val="28"/>
        </w:rPr>
        <w:t xml:space="preserve"> техники подвижных и спортивных игр;</w:t>
      </w:r>
    </w:p>
    <w:p w:rsidR="001B6CCC" w:rsidRDefault="001B6CCC" w:rsidP="009A1042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</w:t>
      </w:r>
      <w:r w:rsidRPr="003B2195">
        <w:rPr>
          <w:rFonts w:ascii="Times New Roman" w:hAnsi="Times New Roman"/>
          <w:color w:val="000000"/>
          <w:sz w:val="28"/>
          <w:szCs w:val="28"/>
        </w:rPr>
        <w:t>техники бокса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B6CCC" w:rsidRPr="0070236B" w:rsidRDefault="001B6CCC" w:rsidP="009A1042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36B">
        <w:rPr>
          <w:rFonts w:ascii="Times New Roman" w:hAnsi="Times New Roman"/>
          <w:sz w:val="28"/>
          <w:szCs w:val="28"/>
        </w:rPr>
        <w:t>расширение и углубление теоретических знаний в области гигиены, медицины, физической культуры, спорта и олимпийского движения;</w:t>
      </w:r>
    </w:p>
    <w:p w:rsidR="001B6CCC" w:rsidRDefault="001B6CCC" w:rsidP="00544597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8"/>
          <w:szCs w:val="28"/>
        </w:rPr>
      </w:pPr>
    </w:p>
    <w:p w:rsidR="001B6CCC" w:rsidRDefault="001B6CCC" w:rsidP="00544597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i/>
          <w:iCs/>
          <w:sz w:val="28"/>
          <w:szCs w:val="28"/>
        </w:rPr>
      </w:pPr>
      <w:r w:rsidRPr="00AF174C">
        <w:rPr>
          <w:rFonts w:ascii="Times New Roman" w:hAnsi="Times New Roman"/>
          <w:b/>
          <w:i/>
          <w:iCs/>
          <w:sz w:val="28"/>
          <w:szCs w:val="28"/>
        </w:rPr>
        <w:t>Развивающие:</w:t>
      </w:r>
    </w:p>
    <w:p w:rsidR="001B6CCC" w:rsidRPr="005308A2" w:rsidRDefault="001B6CCC" w:rsidP="009A10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36B">
        <w:rPr>
          <w:rFonts w:ascii="Times New Roman" w:hAnsi="Times New Roman"/>
          <w:color w:val="000000"/>
          <w:sz w:val="28"/>
          <w:szCs w:val="28"/>
        </w:rPr>
        <w:t>развитие физических качеств (силы, выносливости, быстроты, гибкости и ловкости);</w:t>
      </w:r>
    </w:p>
    <w:p w:rsidR="001B6CCC" w:rsidRPr="0070236B" w:rsidRDefault="001B6CCC" w:rsidP="009A1042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36B">
        <w:rPr>
          <w:rFonts w:ascii="Times New Roman" w:hAnsi="Times New Roman"/>
          <w:sz w:val="28"/>
          <w:szCs w:val="28"/>
        </w:rPr>
        <w:t>укрепление здоровья и гармоничное развитие всех органов и систем организма детей;</w:t>
      </w:r>
    </w:p>
    <w:p w:rsidR="001B6CCC" w:rsidRPr="00AF174C" w:rsidRDefault="001B6CCC" w:rsidP="00516AD6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ab/>
      </w:r>
    </w:p>
    <w:p w:rsidR="001B6CCC" w:rsidRPr="003B2195" w:rsidRDefault="001B6CCC" w:rsidP="00544597">
      <w:pPr>
        <w:pStyle w:val="af0"/>
        <w:spacing w:line="360" w:lineRule="auto"/>
        <w:jc w:val="both"/>
        <w:rPr>
          <w:color w:val="010000"/>
          <w:sz w:val="28"/>
        </w:rPr>
      </w:pPr>
      <w:r>
        <w:rPr>
          <w:b/>
          <w:i/>
          <w:iCs/>
          <w:sz w:val="28"/>
          <w:szCs w:val="28"/>
        </w:rPr>
        <w:t xml:space="preserve">          </w:t>
      </w:r>
      <w:r w:rsidRPr="00AF174C">
        <w:rPr>
          <w:b/>
          <w:i/>
          <w:iCs/>
          <w:sz w:val="28"/>
          <w:szCs w:val="28"/>
        </w:rPr>
        <w:t>Воспитательные:</w:t>
      </w:r>
      <w:r w:rsidRPr="00663B50">
        <w:rPr>
          <w:color w:val="010000"/>
          <w:sz w:val="28"/>
        </w:rPr>
        <w:t xml:space="preserve"> </w:t>
      </w:r>
    </w:p>
    <w:p w:rsidR="001B6CCC" w:rsidRPr="0070236B" w:rsidRDefault="001B6CCC" w:rsidP="00897E0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70236B">
        <w:rPr>
          <w:rFonts w:ascii="Times New Roman" w:hAnsi="Times New Roman"/>
          <w:kern w:val="2"/>
          <w:sz w:val="28"/>
          <w:szCs w:val="28"/>
        </w:rPr>
        <w:t xml:space="preserve">овладение умениями организовывать режим дня (утренняя зарядка, оздоровительные мероприятия, подвижные игры и т. д.); </w:t>
      </w:r>
    </w:p>
    <w:p w:rsidR="001B6CCC" w:rsidRPr="0070236B" w:rsidRDefault="001B6CCC" w:rsidP="00897E03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70236B">
        <w:rPr>
          <w:rFonts w:ascii="Times New Roman" w:hAnsi="Times New Roman"/>
          <w:kern w:val="2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ловкости, гибкости).</w:t>
      </w:r>
    </w:p>
    <w:p w:rsidR="001B6CCC" w:rsidRPr="0070236B" w:rsidRDefault="001B6CCC" w:rsidP="00897E03">
      <w:pPr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236B">
        <w:rPr>
          <w:rFonts w:ascii="Times New Roman" w:hAnsi="Times New Roman"/>
          <w:sz w:val="28"/>
          <w:szCs w:val="28"/>
        </w:rPr>
        <w:t>воспитание дисциплинированности, трудолюбия, целеустремленности, патриотических качеств, доброжелательного отношения к товарищам;</w:t>
      </w:r>
    </w:p>
    <w:p w:rsidR="001B6CCC" w:rsidRDefault="001B6CCC" w:rsidP="009A10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236B">
        <w:rPr>
          <w:rFonts w:ascii="Times New Roman" w:hAnsi="Times New Roman"/>
          <w:color w:val="000000"/>
          <w:sz w:val="28"/>
          <w:szCs w:val="28"/>
        </w:rPr>
        <w:t>воспитание моральных и волевых качеств.</w:t>
      </w:r>
    </w:p>
    <w:p w:rsidR="001B6CCC" w:rsidRDefault="001B6CCC" w:rsidP="0054459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CCC" w:rsidRPr="0070236B" w:rsidRDefault="001B6CCC" w:rsidP="0054459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CCC" w:rsidRPr="00DA1B77" w:rsidRDefault="001B6CCC" w:rsidP="00544597">
      <w:pPr>
        <w:tabs>
          <w:tab w:val="left" w:pos="360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1B77">
        <w:rPr>
          <w:rFonts w:ascii="Times New Roman" w:hAnsi="Times New Roman"/>
          <w:b/>
          <w:sz w:val="28"/>
          <w:szCs w:val="28"/>
          <w:u w:val="single"/>
        </w:rPr>
        <w:lastRenderedPageBreak/>
        <w:t>1.3 Содержание программы.</w:t>
      </w:r>
    </w:p>
    <w:p w:rsidR="001B6CCC" w:rsidRPr="00DA1B77" w:rsidRDefault="001B6CCC" w:rsidP="00544597">
      <w:pPr>
        <w:tabs>
          <w:tab w:val="left" w:pos="360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7EFD">
        <w:rPr>
          <w:rFonts w:ascii="Times New Roman" w:hAnsi="Times New Roman"/>
          <w:b/>
          <w:szCs w:val="28"/>
        </w:rPr>
        <w:t xml:space="preserve">Учебный </w:t>
      </w:r>
      <w:r>
        <w:rPr>
          <w:rFonts w:ascii="Times New Roman" w:hAnsi="Times New Roman"/>
          <w:b/>
          <w:szCs w:val="28"/>
        </w:rPr>
        <w:t xml:space="preserve"> план</w:t>
      </w:r>
      <w:r w:rsidRPr="00CF7EFD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</w:rPr>
        <w:t xml:space="preserve"> </w:t>
      </w:r>
    </w:p>
    <w:p w:rsidR="001B6CCC" w:rsidRDefault="001B6CCC" w:rsidP="0054459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CCC" w:rsidRPr="0070236B" w:rsidRDefault="001B6CCC" w:rsidP="00544597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CCC" w:rsidRPr="00E82AA9" w:rsidRDefault="001B6CCC" w:rsidP="00544597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517"/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601"/>
        <w:gridCol w:w="3350"/>
        <w:gridCol w:w="941"/>
        <w:gridCol w:w="922"/>
        <w:gridCol w:w="1397"/>
        <w:gridCol w:w="3402"/>
        <w:gridCol w:w="100"/>
      </w:tblGrid>
      <w:tr w:rsidR="001B6CCC" w:rsidRPr="00A51FDA" w:rsidTr="00E33355">
        <w:trPr>
          <w:gridAfter w:val="7"/>
          <w:wAfter w:w="10713" w:type="dxa"/>
          <w:trHeight w:hRule="exact" w:val="80"/>
        </w:trPr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F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</w:t>
            </w:r>
          </w:p>
          <w:p w:rsidR="001B6CCC" w:rsidRPr="00A51FDA" w:rsidRDefault="001B6CCC" w:rsidP="00E3335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CCC" w:rsidRPr="00A51FDA" w:rsidTr="00E33355">
        <w:trPr>
          <w:trHeight w:hRule="exact" w:val="1443"/>
        </w:trPr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spacing w:line="278" w:lineRule="exact"/>
              <w:ind w:right="43" w:firstLine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1B6CCC" w:rsidRPr="00A51FDA" w:rsidRDefault="001B6CCC" w:rsidP="00E33355">
            <w:pPr>
              <w:shd w:val="clear" w:color="auto" w:fill="FFFFFF"/>
              <w:spacing w:line="278" w:lineRule="exact"/>
              <w:ind w:right="43" w:firstLine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</w:t>
            </w:r>
          </w:p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 часов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Формы аттестации контроля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E33355">
        <w:trPr>
          <w:gridAfter w:val="1"/>
          <w:wAfter w:w="100" w:type="dxa"/>
          <w:trHeight w:hRule="exact" w:val="538"/>
        </w:trPr>
        <w:tc>
          <w:tcPr>
            <w:tcW w:w="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E33355">
        <w:trPr>
          <w:gridAfter w:val="1"/>
          <w:wAfter w:w="100" w:type="dxa"/>
          <w:trHeight w:hRule="exact" w:val="974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spacing w:line="326" w:lineRule="exact"/>
              <w:ind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Требования к занимающимся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1B6CCC" w:rsidRPr="00A51FDA" w:rsidTr="00E33355">
        <w:trPr>
          <w:gridAfter w:val="1"/>
          <w:wAfter w:w="100" w:type="dxa"/>
          <w:trHeight w:hRule="exact" w:val="957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spacing w:line="317" w:lineRule="exact"/>
              <w:ind w:right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Восстановительные и культурно - досуговые мероприятия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Опрос</w:t>
            </w:r>
          </w:p>
        </w:tc>
      </w:tr>
      <w:tr w:rsidR="001B6CCC" w:rsidRPr="00A51FDA" w:rsidTr="00E33355">
        <w:trPr>
          <w:gridAfter w:val="1"/>
          <w:wAfter w:w="100" w:type="dxa"/>
          <w:trHeight w:hRule="exact" w:val="965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715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355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 xml:space="preserve">   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</w:tr>
      <w:tr w:rsidR="001B6CCC" w:rsidRPr="00A51FDA" w:rsidTr="00E33355">
        <w:trPr>
          <w:gridAfter w:val="1"/>
          <w:wAfter w:w="100" w:type="dxa"/>
          <w:trHeight w:hRule="exact" w:val="1199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 xml:space="preserve">  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</w:tr>
      <w:tr w:rsidR="001B6CCC" w:rsidRPr="00A51FDA" w:rsidTr="00E33355">
        <w:trPr>
          <w:gridAfter w:val="1"/>
          <w:wAfter w:w="100" w:type="dxa"/>
          <w:trHeight w:hRule="exact" w:val="1135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Техника и тактика бокса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 xml:space="preserve">   58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</w:tr>
      <w:tr w:rsidR="001B6CCC" w:rsidRPr="00A51FDA" w:rsidTr="00E33355">
        <w:trPr>
          <w:gridAfter w:val="1"/>
          <w:wAfter w:w="100" w:type="dxa"/>
          <w:trHeight w:hRule="exact" w:val="898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spacing w:line="317" w:lineRule="exact"/>
              <w:ind w:left="14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Контрольные испытания по физической подготовке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3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1B6CCC" w:rsidRPr="00A51FDA" w:rsidTr="00E33355">
        <w:trPr>
          <w:gridAfter w:val="1"/>
          <w:wAfter w:w="100" w:type="dxa"/>
          <w:trHeight w:hRule="exact" w:val="1430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spacing w:line="331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соревнований и 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>их организация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Судейство соревнований</w:t>
            </w:r>
          </w:p>
        </w:tc>
      </w:tr>
      <w:tr w:rsidR="001B6CCC" w:rsidRPr="00A51FDA" w:rsidTr="00E33355">
        <w:trPr>
          <w:gridAfter w:val="1"/>
          <w:wAfter w:w="100" w:type="dxa"/>
          <w:trHeight w:hRule="exact" w:val="1359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spacing w:line="326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Занятое место</w:t>
            </w:r>
          </w:p>
        </w:tc>
      </w:tr>
      <w:tr w:rsidR="001B6CCC" w:rsidRPr="00A51FDA" w:rsidTr="00E33355">
        <w:trPr>
          <w:gridAfter w:val="1"/>
          <w:wAfter w:w="100" w:type="dxa"/>
          <w:trHeight w:hRule="exact" w:val="902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105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3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33355">
            <w:pPr>
              <w:shd w:val="clear" w:color="auto" w:fill="FFFFFF"/>
              <w:ind w:left="3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6CCC" w:rsidRPr="0031242A" w:rsidRDefault="001B6CCC" w:rsidP="00544597">
      <w:pPr>
        <w:pStyle w:val="af0"/>
        <w:spacing w:line="240" w:lineRule="atLeast"/>
        <w:ind w:firstLine="567"/>
        <w:jc w:val="center"/>
        <w:rPr>
          <w:b/>
          <w:color w:val="010000"/>
          <w:sz w:val="28"/>
          <w:szCs w:val="28"/>
        </w:rPr>
      </w:pPr>
      <w:r w:rsidRPr="0031242A">
        <w:rPr>
          <w:b/>
          <w:color w:val="010000"/>
          <w:sz w:val="28"/>
          <w:szCs w:val="28"/>
        </w:rPr>
        <w:lastRenderedPageBreak/>
        <w:t>Содержательная часть программы.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b/>
          <w:color w:val="010000"/>
          <w:sz w:val="28"/>
        </w:rPr>
      </w:pPr>
      <w:r>
        <w:rPr>
          <w:b/>
          <w:color w:val="010000"/>
          <w:sz w:val="28"/>
        </w:rPr>
        <w:t xml:space="preserve">Раздел 1. Требования к занимающимся  (4 часа).                                                                                                                                                                                        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b/>
          <w:color w:val="010000"/>
          <w:sz w:val="28"/>
        </w:rPr>
      </w:pPr>
      <w:r>
        <w:rPr>
          <w:b/>
          <w:color w:val="010000"/>
          <w:sz w:val="28"/>
        </w:rPr>
        <w:t>Занятия 1,54.</w:t>
      </w:r>
    </w:p>
    <w:p w:rsidR="001B6CCC" w:rsidRPr="00B3447F" w:rsidRDefault="001B6CCC" w:rsidP="00544597">
      <w:pPr>
        <w:pStyle w:val="af0"/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color w:val="010000"/>
          <w:sz w:val="28"/>
        </w:rPr>
        <w:t xml:space="preserve">      </w:t>
      </w:r>
      <w:r w:rsidRPr="00B3447F">
        <w:rPr>
          <w:b/>
          <w:color w:val="010000"/>
          <w:sz w:val="28"/>
        </w:rPr>
        <w:t>Теория:</w:t>
      </w:r>
    </w:p>
    <w:p w:rsidR="001B6CCC" w:rsidRDefault="001B6CCC" w:rsidP="00544597">
      <w:pPr>
        <w:pStyle w:val="2"/>
        <w:spacing w:before="0" w:beforeAutospacing="0" w:after="0" w:afterAutospacing="0" w:line="240" w:lineRule="atLeast"/>
        <w:ind w:right="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7D008B">
        <w:rPr>
          <w:i/>
          <w:iCs/>
          <w:sz w:val="28"/>
          <w:szCs w:val="28"/>
        </w:rPr>
        <w:t>Врачебный контроль и самоконтроль.</w:t>
      </w:r>
    </w:p>
    <w:p w:rsidR="001B6CCC" w:rsidRPr="008D7907" w:rsidRDefault="001B6CCC" w:rsidP="006B60D1">
      <w:pPr>
        <w:pStyle w:val="2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8D790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8D7907">
        <w:rPr>
          <w:b w:val="0"/>
          <w:sz w:val="28"/>
          <w:szCs w:val="28"/>
        </w:rPr>
        <w:t>рачеб</w:t>
      </w:r>
      <w:r>
        <w:rPr>
          <w:b w:val="0"/>
          <w:sz w:val="28"/>
          <w:szCs w:val="28"/>
        </w:rPr>
        <w:t>ный контроль    и особая роль</w:t>
      </w:r>
      <w:r w:rsidRPr="008D7907">
        <w:rPr>
          <w:b w:val="0"/>
          <w:sz w:val="28"/>
          <w:szCs w:val="28"/>
        </w:rPr>
        <w:t xml:space="preserve"> его для боксера.</w:t>
      </w:r>
    </w:p>
    <w:p w:rsidR="001B6CCC" w:rsidRPr="00D57ADE" w:rsidRDefault="001B6CCC" w:rsidP="006B60D1">
      <w:pPr>
        <w:pStyle w:val="2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 w:rsidRPr="008D7907">
        <w:rPr>
          <w:b w:val="0"/>
          <w:sz w:val="28"/>
          <w:szCs w:val="28"/>
        </w:rPr>
        <w:t xml:space="preserve">       Значение</w:t>
      </w:r>
      <w:r>
        <w:rPr>
          <w:b w:val="0"/>
          <w:sz w:val="28"/>
          <w:szCs w:val="28"/>
        </w:rPr>
        <w:t xml:space="preserve">  </w:t>
      </w:r>
      <w:r w:rsidRPr="008D7907">
        <w:rPr>
          <w:b w:val="0"/>
          <w:sz w:val="28"/>
          <w:szCs w:val="28"/>
        </w:rPr>
        <w:t>врачебного     исследования     оценки     физического</w:t>
      </w:r>
      <w:r>
        <w:rPr>
          <w:b w:val="0"/>
          <w:sz w:val="28"/>
          <w:szCs w:val="28"/>
        </w:rPr>
        <w:t xml:space="preserve"> развития     и </w:t>
      </w:r>
      <w:r w:rsidRPr="008D7907">
        <w:rPr>
          <w:b w:val="0"/>
          <w:sz w:val="28"/>
          <w:szCs w:val="28"/>
        </w:rPr>
        <w:t xml:space="preserve">степени тренированности. </w:t>
      </w:r>
    </w:p>
    <w:p w:rsidR="001B6CCC" w:rsidRPr="007D008B" w:rsidRDefault="001B6CCC" w:rsidP="00544597">
      <w:pPr>
        <w:pStyle w:val="2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7D008B">
        <w:rPr>
          <w:i/>
          <w:iCs/>
          <w:sz w:val="28"/>
          <w:szCs w:val="28"/>
        </w:rPr>
        <w:t>Гигиена, закаливание.</w:t>
      </w:r>
    </w:p>
    <w:p w:rsidR="001B6CCC" w:rsidRPr="00981F65" w:rsidRDefault="001B6CCC" w:rsidP="00544597">
      <w:pPr>
        <w:pStyle w:val="2"/>
        <w:spacing w:before="0" w:beforeAutospacing="0" w:after="0" w:afterAutospacing="0"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981F65">
        <w:rPr>
          <w:b w:val="0"/>
          <w:sz w:val="28"/>
          <w:szCs w:val="28"/>
        </w:rPr>
        <w:t xml:space="preserve"> Личная гигиена боксера. Гигиена сна, одежды, обуви. Значение закаливания. Основы и</w:t>
      </w:r>
      <w:r w:rsidRPr="00060E70">
        <w:rPr>
          <w:sz w:val="28"/>
          <w:szCs w:val="28"/>
        </w:rPr>
        <w:t xml:space="preserve"> </w:t>
      </w:r>
      <w:r w:rsidRPr="00F4652E">
        <w:rPr>
          <w:b w:val="0"/>
          <w:sz w:val="28"/>
          <w:szCs w:val="28"/>
        </w:rPr>
        <w:t>гигиеническое значение водных процедур (умыва</w:t>
      </w:r>
      <w:r w:rsidRPr="00F4652E">
        <w:rPr>
          <w:b w:val="0"/>
          <w:sz w:val="28"/>
          <w:szCs w:val="28"/>
        </w:rPr>
        <w:softHyphen/>
        <w:t>ние, обтирание, обливание, душ, баня, купание). Закаливание воздухом, во</w:t>
      </w:r>
      <w:r w:rsidRPr="00F4652E">
        <w:rPr>
          <w:b w:val="0"/>
          <w:sz w:val="28"/>
          <w:szCs w:val="28"/>
        </w:rPr>
        <w:softHyphen/>
        <w:t>дой и солнцем при занятиях боксом.</w:t>
      </w:r>
    </w:p>
    <w:p w:rsidR="001B6CCC" w:rsidRPr="007D008B" w:rsidRDefault="001B6CCC" w:rsidP="00544597">
      <w:pPr>
        <w:pStyle w:val="2"/>
        <w:spacing w:before="0" w:beforeAutospacing="0" w:after="0" w:afterAutospacing="0" w:line="240" w:lineRule="atLeast"/>
        <w:ind w:right="5"/>
        <w:jc w:val="both"/>
        <w:rPr>
          <w:sz w:val="28"/>
          <w:szCs w:val="28"/>
        </w:rPr>
      </w:pPr>
      <w:r>
        <w:rPr>
          <w:b w:val="0"/>
          <w:i/>
          <w:iCs/>
          <w:sz w:val="28"/>
          <w:szCs w:val="28"/>
        </w:rPr>
        <w:t xml:space="preserve">        </w:t>
      </w:r>
      <w:r w:rsidRPr="007D008B">
        <w:rPr>
          <w:i/>
          <w:iCs/>
          <w:sz w:val="28"/>
          <w:szCs w:val="28"/>
        </w:rPr>
        <w:t>Режим и питание.</w:t>
      </w:r>
    </w:p>
    <w:p w:rsidR="001B6CCC" w:rsidRPr="00981F65" w:rsidRDefault="001B6CCC" w:rsidP="00544597">
      <w:pPr>
        <w:pStyle w:val="2"/>
        <w:spacing w:before="0" w:beforeAutospacing="0" w:after="0" w:afterAutospacing="0" w:line="240" w:lineRule="atLeast"/>
        <w:ind w:right="5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81F65">
        <w:rPr>
          <w:b w:val="0"/>
          <w:sz w:val="28"/>
          <w:szCs w:val="28"/>
        </w:rPr>
        <w:t>Режим его роль для боксера. Режим отдыха, питания, тренировки, сна. Весовой режим. Набор веса и переход в более тяжелые категории. Значение</w:t>
      </w:r>
      <w:r>
        <w:rPr>
          <w:b w:val="0"/>
          <w:sz w:val="28"/>
          <w:szCs w:val="28"/>
        </w:rPr>
        <w:t xml:space="preserve"> </w:t>
      </w:r>
      <w:r w:rsidRPr="00981F65">
        <w:rPr>
          <w:b w:val="0"/>
          <w:spacing w:val="-8"/>
          <w:sz w:val="28"/>
          <w:szCs w:val="28"/>
        </w:rPr>
        <w:t>питания.</w:t>
      </w:r>
    </w:p>
    <w:p w:rsidR="001B6CCC" w:rsidRPr="007D008B" w:rsidRDefault="001B6CCC" w:rsidP="00544597">
      <w:pPr>
        <w:pStyle w:val="2"/>
        <w:spacing w:before="0" w:beforeAutospacing="0" w:after="0" w:afterAutospacing="0" w:line="240" w:lineRule="atLeast"/>
        <w:ind w:right="5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Техника безопасности на</w:t>
      </w:r>
      <w:r w:rsidRPr="007D008B">
        <w:rPr>
          <w:i/>
          <w:iCs/>
          <w:sz w:val="28"/>
          <w:szCs w:val="28"/>
        </w:rPr>
        <w:t xml:space="preserve"> занятиях.</w:t>
      </w:r>
    </w:p>
    <w:p w:rsidR="001B6CCC" w:rsidRPr="00411133" w:rsidRDefault="001B6CCC" w:rsidP="00544597">
      <w:pPr>
        <w:pStyle w:val="af0"/>
        <w:spacing w:line="240" w:lineRule="atLeast"/>
        <w:ind w:firstLine="567"/>
        <w:jc w:val="both"/>
        <w:rPr>
          <w:sz w:val="28"/>
          <w:szCs w:val="28"/>
        </w:rPr>
      </w:pPr>
      <w:r w:rsidRPr="00DC4D5A">
        <w:rPr>
          <w:sz w:val="28"/>
          <w:szCs w:val="28"/>
        </w:rPr>
        <w:t>Предупреждение травматизма на тренировках и соревнованиях. Инструкция по охране труда при пр</w:t>
      </w:r>
      <w:r>
        <w:rPr>
          <w:sz w:val="28"/>
          <w:szCs w:val="28"/>
        </w:rPr>
        <w:t>оведении занятий по боксу</w:t>
      </w:r>
      <w:r w:rsidRPr="00DC4D5A">
        <w:rPr>
          <w:sz w:val="28"/>
          <w:szCs w:val="28"/>
        </w:rPr>
        <w:t xml:space="preserve">. Правила пожарной безопасности при проведении занятий с обучающимися. </w:t>
      </w:r>
    </w:p>
    <w:p w:rsidR="001B6CCC" w:rsidRPr="00944569" w:rsidRDefault="001B6CCC" w:rsidP="00544597">
      <w:pPr>
        <w:tabs>
          <w:tab w:val="left" w:pos="284"/>
          <w:tab w:val="lef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44569">
        <w:rPr>
          <w:rFonts w:ascii="Times New Roman" w:hAnsi="Times New Roman"/>
          <w:b/>
          <w:sz w:val="28"/>
          <w:szCs w:val="28"/>
        </w:rPr>
        <w:t>Форма контроля</w:t>
      </w:r>
      <w:r w:rsidRPr="00944569">
        <w:rPr>
          <w:rFonts w:ascii="Times New Roman" w:hAnsi="Times New Roman"/>
          <w:sz w:val="28"/>
          <w:szCs w:val="28"/>
        </w:rPr>
        <w:t>: зачет (контрольные вопросы).</w:t>
      </w:r>
    </w:p>
    <w:p w:rsidR="001B6CCC" w:rsidRPr="00E30B2C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</w:p>
    <w:p w:rsidR="001B6CCC" w:rsidRPr="00E30B2C" w:rsidRDefault="001B6CCC" w:rsidP="00544597">
      <w:pPr>
        <w:pStyle w:val="2"/>
        <w:spacing w:before="0" w:beforeAutospacing="0" w:after="0" w:afterAutospacing="0" w:line="240" w:lineRule="atLeast"/>
        <w:ind w:right="5" w:firstLine="567"/>
        <w:jc w:val="both"/>
        <w:rPr>
          <w:i/>
          <w:iCs/>
          <w:sz w:val="28"/>
          <w:szCs w:val="28"/>
        </w:rPr>
      </w:pPr>
      <w:r>
        <w:rPr>
          <w:color w:val="010000"/>
          <w:sz w:val="28"/>
        </w:rPr>
        <w:t>Раздел 2</w:t>
      </w:r>
      <w:r w:rsidRPr="00E30B2C">
        <w:rPr>
          <w:color w:val="010000"/>
          <w:sz w:val="28"/>
        </w:rPr>
        <w:t>.</w:t>
      </w:r>
      <w:r w:rsidRPr="00E30B2C">
        <w:rPr>
          <w:i/>
          <w:iCs/>
          <w:sz w:val="28"/>
          <w:szCs w:val="28"/>
        </w:rPr>
        <w:t xml:space="preserve"> Восстановительные и ку</w:t>
      </w:r>
      <w:r>
        <w:rPr>
          <w:i/>
          <w:iCs/>
          <w:sz w:val="28"/>
          <w:szCs w:val="28"/>
        </w:rPr>
        <w:t>льтурно - досуговые мероприятия (18</w:t>
      </w:r>
      <w:r w:rsidRPr="00E30B2C">
        <w:rPr>
          <w:i/>
          <w:iCs/>
          <w:sz w:val="28"/>
          <w:szCs w:val="28"/>
        </w:rPr>
        <w:t>часов)</w:t>
      </w:r>
      <w:r>
        <w:rPr>
          <w:i/>
          <w:iCs/>
          <w:sz w:val="28"/>
          <w:szCs w:val="28"/>
        </w:rPr>
        <w:t>.</w:t>
      </w:r>
    </w:p>
    <w:p w:rsidR="001B6CCC" w:rsidRDefault="001B6CCC" w:rsidP="00544597">
      <w:pPr>
        <w:pStyle w:val="2"/>
        <w:spacing w:before="0" w:beforeAutospacing="0" w:after="0" w:afterAutospacing="0" w:line="240" w:lineRule="atLeast"/>
        <w:ind w:right="5" w:firstLine="567"/>
        <w:jc w:val="both"/>
        <w:rPr>
          <w:color w:val="010000"/>
          <w:sz w:val="28"/>
        </w:rPr>
      </w:pPr>
      <w:r>
        <w:rPr>
          <w:color w:val="010000"/>
          <w:sz w:val="28"/>
        </w:rPr>
        <w:t>Занятия (по плану).</w:t>
      </w:r>
    </w:p>
    <w:p w:rsidR="001B6CCC" w:rsidRDefault="001B6CCC" w:rsidP="00544597">
      <w:pPr>
        <w:pStyle w:val="2"/>
        <w:spacing w:before="0" w:beforeAutospacing="0" w:after="0" w:afterAutospacing="0" w:line="240" w:lineRule="atLeast"/>
        <w:ind w:right="5" w:firstLine="567"/>
        <w:jc w:val="both"/>
        <w:rPr>
          <w:color w:val="010000"/>
          <w:sz w:val="28"/>
        </w:rPr>
      </w:pPr>
      <w:r>
        <w:rPr>
          <w:color w:val="010000"/>
          <w:sz w:val="28"/>
        </w:rPr>
        <w:t>Теория:</w:t>
      </w:r>
    </w:p>
    <w:p w:rsidR="001B6CCC" w:rsidRDefault="001B6CCC" w:rsidP="00544597">
      <w:pPr>
        <w:pStyle w:val="2"/>
        <w:spacing w:before="0" w:beforeAutospacing="0" w:after="0" w:afterAutospacing="0" w:line="240" w:lineRule="atLeast"/>
        <w:ind w:right="5" w:firstLine="567"/>
        <w:jc w:val="both"/>
        <w:rPr>
          <w:b w:val="0"/>
          <w:sz w:val="28"/>
          <w:szCs w:val="28"/>
        </w:rPr>
      </w:pPr>
      <w:r w:rsidRPr="00981F65">
        <w:rPr>
          <w:b w:val="0"/>
          <w:sz w:val="28"/>
          <w:szCs w:val="28"/>
        </w:rPr>
        <w:t>Режимные</w:t>
      </w:r>
      <w:r>
        <w:rPr>
          <w:b w:val="0"/>
          <w:sz w:val="28"/>
          <w:szCs w:val="28"/>
        </w:rPr>
        <w:t xml:space="preserve"> факторы. Сочетание тренировок</w:t>
      </w:r>
      <w:r w:rsidRPr="00981F65">
        <w:rPr>
          <w:b w:val="0"/>
          <w:sz w:val="28"/>
          <w:szCs w:val="28"/>
        </w:rPr>
        <w:t xml:space="preserve"> и отдыха. Сон. Питание. Ритм биологической активности. Естественные факторы природы (солнце, воздух и вода), гигиена тела, одежды.</w:t>
      </w:r>
    </w:p>
    <w:p w:rsidR="001B6CCC" w:rsidRPr="00E30B2C" w:rsidRDefault="001B6CCC" w:rsidP="00544597">
      <w:pPr>
        <w:pStyle w:val="2"/>
        <w:spacing w:before="0" w:beforeAutospacing="0" w:after="0" w:afterAutospacing="0" w:line="240" w:lineRule="atLeast"/>
        <w:ind w:right="5" w:firstLine="567"/>
        <w:jc w:val="both"/>
        <w:rPr>
          <w:sz w:val="28"/>
          <w:szCs w:val="28"/>
        </w:rPr>
      </w:pPr>
      <w:r w:rsidRPr="00E30B2C">
        <w:rPr>
          <w:sz w:val="28"/>
          <w:szCs w:val="28"/>
        </w:rPr>
        <w:t>Практика:</w:t>
      </w:r>
    </w:p>
    <w:p w:rsidR="001B6CCC" w:rsidRPr="00B6674A" w:rsidRDefault="001B6CCC" w:rsidP="00544597">
      <w:pPr>
        <w:pStyle w:val="2"/>
        <w:spacing w:before="0" w:beforeAutospacing="0" w:after="0" w:afterAutospacing="0" w:line="240" w:lineRule="atLeast"/>
        <w:ind w:right="5" w:firstLine="567"/>
        <w:jc w:val="both"/>
        <w:rPr>
          <w:sz w:val="28"/>
          <w:szCs w:val="28"/>
        </w:rPr>
      </w:pPr>
      <w:r w:rsidRPr="00981F65">
        <w:rPr>
          <w:b w:val="0"/>
          <w:sz w:val="28"/>
          <w:szCs w:val="28"/>
        </w:rPr>
        <w:t>Переключение деятельности. Циклические упражнения (ходьба, бег, лы</w:t>
      </w:r>
      <w:r>
        <w:rPr>
          <w:b w:val="0"/>
          <w:sz w:val="28"/>
          <w:szCs w:val="28"/>
        </w:rPr>
        <w:t>жи, плавание и др.).</w:t>
      </w:r>
      <w:r w:rsidRPr="00981F65">
        <w:rPr>
          <w:b w:val="0"/>
          <w:sz w:val="28"/>
          <w:szCs w:val="28"/>
        </w:rPr>
        <w:t>. Массаж, самомассаж. Волевое расслабление мышц. Аутогенная направленность упражнений. Музыка, театр, кино, музей. Корригирующая гимнастика. Все эти элементы восстановительных мероприятий должны быть тесно связаны между собой</w:t>
      </w:r>
      <w:r>
        <w:rPr>
          <w:b w:val="0"/>
          <w:sz w:val="28"/>
          <w:szCs w:val="28"/>
        </w:rPr>
        <w:t>.</w:t>
      </w:r>
    </w:p>
    <w:p w:rsidR="001B6CCC" w:rsidRPr="00944569" w:rsidRDefault="001B6CCC" w:rsidP="00544597">
      <w:pPr>
        <w:tabs>
          <w:tab w:val="left" w:pos="284"/>
          <w:tab w:val="lef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44569">
        <w:rPr>
          <w:rFonts w:ascii="Times New Roman" w:hAnsi="Times New Roman"/>
          <w:b/>
          <w:sz w:val="28"/>
          <w:szCs w:val="28"/>
        </w:rPr>
        <w:t>Форма контроля</w:t>
      </w:r>
      <w:r>
        <w:rPr>
          <w:rFonts w:ascii="Times New Roman" w:hAnsi="Times New Roman"/>
          <w:sz w:val="28"/>
          <w:szCs w:val="28"/>
        </w:rPr>
        <w:t>: Опрос</w:t>
      </w:r>
      <w:r w:rsidRPr="00944569">
        <w:rPr>
          <w:rFonts w:ascii="Times New Roman" w:hAnsi="Times New Roman"/>
          <w:sz w:val="28"/>
          <w:szCs w:val="28"/>
        </w:rPr>
        <w:t>.</w:t>
      </w:r>
    </w:p>
    <w:p w:rsidR="001B6CCC" w:rsidRPr="00A90665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</w:p>
    <w:p w:rsidR="001B6CCC" w:rsidRPr="00E30B2C" w:rsidRDefault="001B6CCC" w:rsidP="00544597">
      <w:pPr>
        <w:pStyle w:val="af0"/>
        <w:spacing w:line="240" w:lineRule="atLeast"/>
        <w:ind w:firstLine="567"/>
        <w:jc w:val="center"/>
        <w:rPr>
          <w:color w:val="010000"/>
          <w:sz w:val="28"/>
        </w:rPr>
      </w:pPr>
      <w:r w:rsidRPr="00F72963">
        <w:rPr>
          <w:b/>
          <w:color w:val="010000"/>
          <w:sz w:val="28"/>
          <w:szCs w:val="28"/>
        </w:rPr>
        <w:t>Р</w:t>
      </w:r>
      <w:r>
        <w:rPr>
          <w:b/>
          <w:color w:val="010000"/>
          <w:sz w:val="28"/>
          <w:szCs w:val="28"/>
        </w:rPr>
        <w:t>аздел 3</w:t>
      </w:r>
      <w:r w:rsidRPr="00F72963">
        <w:rPr>
          <w:b/>
          <w:color w:val="010000"/>
          <w:sz w:val="28"/>
          <w:szCs w:val="28"/>
        </w:rPr>
        <w:t>. Общая ф</w:t>
      </w:r>
      <w:r>
        <w:rPr>
          <w:b/>
          <w:color w:val="010000"/>
          <w:sz w:val="28"/>
          <w:szCs w:val="28"/>
        </w:rPr>
        <w:t>изическая подготовка (ОФП) (52часа</w:t>
      </w:r>
      <w:r w:rsidRPr="00F72963">
        <w:rPr>
          <w:b/>
          <w:color w:val="010000"/>
          <w:sz w:val="28"/>
          <w:szCs w:val="28"/>
        </w:rPr>
        <w:t>)</w:t>
      </w:r>
      <w:r>
        <w:rPr>
          <w:b/>
          <w:color w:val="010000"/>
          <w:sz w:val="28"/>
          <w:szCs w:val="28"/>
        </w:rPr>
        <w:t>.</w:t>
      </w:r>
    </w:p>
    <w:p w:rsidR="001B6CCC" w:rsidRDefault="001B6CCC" w:rsidP="00544597">
      <w:pPr>
        <w:pStyle w:val="af0"/>
        <w:spacing w:line="240" w:lineRule="atLeast"/>
        <w:jc w:val="both"/>
        <w:rPr>
          <w:b/>
          <w:color w:val="010000"/>
          <w:sz w:val="28"/>
          <w:szCs w:val="28"/>
        </w:rPr>
      </w:pPr>
      <w:r>
        <w:rPr>
          <w:color w:val="010000"/>
          <w:sz w:val="28"/>
        </w:rPr>
        <w:t xml:space="preserve">        </w:t>
      </w:r>
      <w:r>
        <w:rPr>
          <w:b/>
          <w:color w:val="010000"/>
          <w:sz w:val="28"/>
          <w:szCs w:val="28"/>
        </w:rPr>
        <w:t>Занятия (по плану).</w:t>
      </w:r>
    </w:p>
    <w:p w:rsidR="001B6CCC" w:rsidRPr="00F72963" w:rsidRDefault="001B6CCC" w:rsidP="00544597">
      <w:pPr>
        <w:pStyle w:val="af0"/>
        <w:spacing w:line="240" w:lineRule="atLeast"/>
        <w:ind w:firstLine="567"/>
        <w:jc w:val="both"/>
        <w:rPr>
          <w:b/>
          <w:color w:val="010000"/>
          <w:sz w:val="28"/>
          <w:szCs w:val="28"/>
        </w:rPr>
      </w:pPr>
      <w:r>
        <w:rPr>
          <w:b/>
          <w:color w:val="010000"/>
          <w:sz w:val="28"/>
          <w:szCs w:val="28"/>
        </w:rPr>
        <w:t xml:space="preserve">Цель: </w:t>
      </w:r>
      <w:r w:rsidRPr="00F72963">
        <w:rPr>
          <w:color w:val="010000"/>
          <w:sz w:val="28"/>
          <w:szCs w:val="28"/>
        </w:rPr>
        <w:t>развитие функциональных возможностей орг</w:t>
      </w:r>
      <w:r>
        <w:rPr>
          <w:color w:val="010000"/>
          <w:sz w:val="28"/>
          <w:szCs w:val="28"/>
        </w:rPr>
        <w:t>анизма и овладение широким диапа</w:t>
      </w:r>
      <w:r w:rsidRPr="00F72963">
        <w:rPr>
          <w:color w:val="010000"/>
          <w:sz w:val="28"/>
          <w:szCs w:val="28"/>
        </w:rPr>
        <w:t>зоном двигательных навыков и умений.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  <w:r>
        <w:rPr>
          <w:color w:val="010000"/>
          <w:sz w:val="28"/>
        </w:rPr>
        <w:lastRenderedPageBreak/>
        <w:t>Физическое развитие спортсменов (обучающихся), укрепление костно-мышечного аппарата. Улучшение (особенно в детско-юношеском возрасте) функционирования сердечно-сосудистой и дыхательной системы. Развитие основных физических качеств.</w:t>
      </w:r>
    </w:p>
    <w:p w:rsidR="001B6CCC" w:rsidRPr="00E42C94" w:rsidRDefault="001B6CCC" w:rsidP="00E33355">
      <w:pPr>
        <w:pStyle w:val="a6"/>
        <w:spacing w:before="0" w:after="0" w:line="240" w:lineRule="atLeast"/>
        <w:ind w:firstLine="567"/>
        <w:jc w:val="both"/>
        <w:rPr>
          <w:sz w:val="28"/>
          <w:szCs w:val="28"/>
        </w:rPr>
      </w:pPr>
      <w:r w:rsidRPr="000C4351">
        <w:rPr>
          <w:b/>
          <w:color w:val="010000"/>
          <w:sz w:val="28"/>
          <w:szCs w:val="28"/>
        </w:rPr>
        <w:t>Теория:</w:t>
      </w:r>
      <w:r>
        <w:rPr>
          <w:b/>
          <w:color w:val="010000"/>
          <w:sz w:val="28"/>
          <w:szCs w:val="28"/>
        </w:rPr>
        <w:t xml:space="preserve"> </w:t>
      </w:r>
      <w:r w:rsidRPr="00E42C94">
        <w:rPr>
          <w:sz w:val="28"/>
          <w:szCs w:val="28"/>
        </w:rPr>
        <w:t xml:space="preserve">Виды строевых упражнений. Виды упражнений на гимнастических снарядах. Акробатические упражнения. Упражнения в </w:t>
      </w:r>
      <w:proofErr w:type="spellStart"/>
      <w:r w:rsidRPr="00E42C94">
        <w:rPr>
          <w:sz w:val="28"/>
          <w:szCs w:val="28"/>
        </w:rPr>
        <w:t>самостраховке</w:t>
      </w:r>
      <w:proofErr w:type="spellEnd"/>
      <w:r w:rsidRPr="00E42C94">
        <w:rPr>
          <w:sz w:val="28"/>
          <w:szCs w:val="28"/>
        </w:rPr>
        <w:t xml:space="preserve"> и страховке партнера. Лыжная подготовка, плавание.</w:t>
      </w:r>
      <w:r>
        <w:rPr>
          <w:sz w:val="28"/>
          <w:szCs w:val="28"/>
        </w:rPr>
        <w:t xml:space="preserve"> </w:t>
      </w:r>
    </w:p>
    <w:p w:rsidR="001B6CCC" w:rsidRPr="00E42C94" w:rsidRDefault="001B6CCC" w:rsidP="00E33355">
      <w:pPr>
        <w:pStyle w:val="af0"/>
        <w:spacing w:line="240" w:lineRule="atLeast"/>
        <w:ind w:firstLine="567"/>
        <w:jc w:val="both"/>
        <w:rPr>
          <w:color w:val="010000"/>
          <w:sz w:val="28"/>
          <w:szCs w:val="28"/>
        </w:rPr>
      </w:pPr>
      <w:r>
        <w:rPr>
          <w:b/>
          <w:color w:val="010000"/>
          <w:sz w:val="28"/>
          <w:szCs w:val="28"/>
        </w:rPr>
        <w:t>Пр</w:t>
      </w:r>
      <w:r w:rsidRPr="000C4351">
        <w:rPr>
          <w:b/>
          <w:color w:val="010000"/>
          <w:sz w:val="28"/>
          <w:szCs w:val="28"/>
        </w:rPr>
        <w:t>актика:</w:t>
      </w:r>
      <w:r>
        <w:rPr>
          <w:b/>
          <w:color w:val="010000"/>
          <w:sz w:val="28"/>
          <w:szCs w:val="28"/>
        </w:rPr>
        <w:t xml:space="preserve"> </w:t>
      </w:r>
      <w:r w:rsidRPr="00E42C94">
        <w:rPr>
          <w:color w:val="010000"/>
          <w:sz w:val="28"/>
          <w:szCs w:val="28"/>
        </w:rPr>
        <w:t>упражнения по общей физической подготовке: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Строевые упражнения. Построения, перемещения.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для развития гибкости.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на равновесие и точность движений.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для развития быстроты.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со скакалками для развития прыгучести стопы.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для развития равновесия.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с гимнастической палкой.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на формирование правильной осанки.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Акробатические упражнения (кувырки, перевороты, стойки).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на гимнастической стенке.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с отягощениями.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с сопротивлением.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с грузом.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для укрепления положения "моста".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на скорость.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Упражнения на выносливость.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Легкоатлетические упражнения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Спортивные и подвижные игры.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Плавание.</w:t>
      </w:r>
    </w:p>
    <w:p w:rsidR="001B6CCC" w:rsidRPr="00E42C94" w:rsidRDefault="001B6CCC" w:rsidP="00E33355">
      <w:pPr>
        <w:pStyle w:val="a6"/>
        <w:numPr>
          <w:ilvl w:val="0"/>
          <w:numId w:val="23"/>
        </w:numPr>
        <w:tabs>
          <w:tab w:val="left" w:pos="1080"/>
        </w:tabs>
        <w:spacing w:before="0" w:after="0" w:line="240" w:lineRule="atLeast"/>
        <w:ind w:left="0" w:firstLine="567"/>
        <w:rPr>
          <w:sz w:val="28"/>
          <w:szCs w:val="28"/>
        </w:rPr>
      </w:pPr>
      <w:r w:rsidRPr="00E42C94">
        <w:rPr>
          <w:sz w:val="28"/>
          <w:szCs w:val="28"/>
        </w:rPr>
        <w:t>Лыжи.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  <w:szCs w:val="28"/>
        </w:rPr>
      </w:pPr>
      <w:r w:rsidRPr="009B0C00">
        <w:rPr>
          <w:b/>
          <w:color w:val="010000"/>
          <w:sz w:val="28"/>
          <w:szCs w:val="28"/>
        </w:rPr>
        <w:t>Форма контроля</w:t>
      </w:r>
      <w:r>
        <w:rPr>
          <w:color w:val="010000"/>
          <w:sz w:val="28"/>
          <w:szCs w:val="28"/>
        </w:rPr>
        <w:t xml:space="preserve">: самостоятельная и </w:t>
      </w:r>
      <w:r w:rsidRPr="009B0C00">
        <w:rPr>
          <w:color w:val="010000"/>
          <w:sz w:val="28"/>
          <w:szCs w:val="28"/>
        </w:rPr>
        <w:t>п</w:t>
      </w:r>
      <w:r>
        <w:rPr>
          <w:color w:val="010000"/>
          <w:sz w:val="28"/>
          <w:szCs w:val="28"/>
        </w:rPr>
        <w:t>р</w:t>
      </w:r>
      <w:r w:rsidRPr="009B0C00">
        <w:rPr>
          <w:color w:val="010000"/>
          <w:sz w:val="28"/>
          <w:szCs w:val="28"/>
        </w:rPr>
        <w:t>актическая работа на занятии, соревнования.</w:t>
      </w:r>
    </w:p>
    <w:p w:rsidR="001B6CCC" w:rsidRPr="00E30B2C" w:rsidRDefault="001B6CCC" w:rsidP="00544597">
      <w:pPr>
        <w:pStyle w:val="af0"/>
        <w:spacing w:line="240" w:lineRule="atLeast"/>
        <w:ind w:firstLine="567"/>
        <w:jc w:val="both"/>
        <w:rPr>
          <w:b/>
          <w:color w:val="010000"/>
          <w:sz w:val="28"/>
          <w:szCs w:val="28"/>
        </w:rPr>
      </w:pPr>
    </w:p>
    <w:p w:rsidR="001B6CCC" w:rsidRPr="00F721EF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  <w:r>
        <w:rPr>
          <w:b/>
          <w:color w:val="010000"/>
          <w:sz w:val="28"/>
          <w:szCs w:val="28"/>
        </w:rPr>
        <w:t>Раздел 4.</w:t>
      </w:r>
      <w:r w:rsidRPr="00DC4D5A">
        <w:rPr>
          <w:b/>
          <w:bCs/>
          <w:sz w:val="28"/>
          <w:szCs w:val="28"/>
        </w:rPr>
        <w:t xml:space="preserve"> Специальная физическая подго</w:t>
      </w:r>
      <w:r>
        <w:rPr>
          <w:b/>
          <w:bCs/>
          <w:sz w:val="28"/>
          <w:szCs w:val="28"/>
        </w:rPr>
        <w:t>товка (СФП) (54часа</w:t>
      </w:r>
      <w:r w:rsidRPr="00DC4D5A">
        <w:rPr>
          <w:b/>
          <w:bCs/>
          <w:sz w:val="28"/>
          <w:szCs w:val="28"/>
        </w:rPr>
        <w:t>).</w:t>
      </w:r>
    </w:p>
    <w:p w:rsidR="001B6CCC" w:rsidRPr="00DC4D5A" w:rsidRDefault="001B6CCC" w:rsidP="00544597">
      <w:pPr>
        <w:pStyle w:val="af0"/>
        <w:spacing w:line="24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Занятия (по плану)</w:t>
      </w:r>
      <w:r w:rsidRPr="00DC4D5A">
        <w:rPr>
          <w:b/>
          <w:bCs/>
          <w:sz w:val="28"/>
          <w:szCs w:val="28"/>
        </w:rPr>
        <w:t xml:space="preserve">. </w:t>
      </w:r>
    </w:p>
    <w:p w:rsidR="001B6CCC" w:rsidRPr="00DC4D5A" w:rsidRDefault="001B6CCC" w:rsidP="00544597">
      <w:pPr>
        <w:pStyle w:val="af0"/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DC4D5A">
        <w:rPr>
          <w:b/>
          <w:bCs/>
          <w:sz w:val="28"/>
          <w:szCs w:val="28"/>
        </w:rPr>
        <w:t>Теория.</w:t>
      </w:r>
    </w:p>
    <w:p w:rsidR="001B6CCC" w:rsidRDefault="001B6CCC" w:rsidP="00E33355">
      <w:pPr>
        <w:pStyle w:val="a6"/>
        <w:spacing w:before="0" w:after="0" w:line="240" w:lineRule="atLeast"/>
        <w:ind w:firstLine="567"/>
        <w:rPr>
          <w:b/>
          <w:color w:val="010000"/>
          <w:w w:val="109"/>
          <w:sz w:val="28"/>
          <w:lang w:bidi="he-IL"/>
        </w:rPr>
      </w:pPr>
      <w:r w:rsidRPr="00645DAC">
        <w:rPr>
          <w:spacing w:val="-2"/>
          <w:sz w:val="28"/>
          <w:lang w:bidi="he-IL"/>
        </w:rPr>
        <w:t xml:space="preserve">СФП как основной развивающий фактор совершенствования </w:t>
      </w:r>
      <w:r>
        <w:rPr>
          <w:spacing w:val="-2"/>
          <w:sz w:val="28"/>
          <w:lang w:bidi="he-IL"/>
        </w:rPr>
        <w:t xml:space="preserve">функциональных возможностей </w:t>
      </w:r>
      <w:r w:rsidRPr="00645DAC">
        <w:rPr>
          <w:spacing w:val="-2"/>
          <w:sz w:val="28"/>
          <w:lang w:bidi="he-IL"/>
        </w:rPr>
        <w:t xml:space="preserve">боксеров средства и методы развития силы быстроты, выносливости, гибкости, ловкости. 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sz w:val="28"/>
          <w:szCs w:val="28"/>
        </w:rPr>
      </w:pPr>
      <w:r w:rsidRPr="00DC4D5A">
        <w:rPr>
          <w:b/>
          <w:bCs/>
          <w:sz w:val="28"/>
          <w:szCs w:val="28"/>
        </w:rPr>
        <w:t xml:space="preserve">Практика: </w:t>
      </w:r>
      <w:r w:rsidRPr="00DC4D5A">
        <w:rPr>
          <w:sz w:val="28"/>
          <w:szCs w:val="28"/>
        </w:rPr>
        <w:t>упражнения по специальной физической подготовке:</w:t>
      </w:r>
    </w:p>
    <w:p w:rsidR="001B6CCC" w:rsidRPr="009F77FD" w:rsidRDefault="001B6CCC" w:rsidP="00E33355">
      <w:pPr>
        <w:pStyle w:val="a6"/>
        <w:numPr>
          <w:ilvl w:val="0"/>
          <w:numId w:val="5"/>
        </w:numPr>
        <w:spacing w:before="0" w:after="0" w:line="240" w:lineRule="atLeast"/>
        <w:ind w:left="1276" w:hanging="709"/>
        <w:rPr>
          <w:b/>
          <w:color w:val="010000"/>
          <w:w w:val="109"/>
          <w:sz w:val="28"/>
          <w:lang w:bidi="he-IL"/>
        </w:rPr>
      </w:pPr>
      <w:r w:rsidRPr="009F77FD">
        <w:rPr>
          <w:sz w:val="28"/>
          <w:szCs w:val="28"/>
        </w:rPr>
        <w:t>Условный бой, имитационные упражнения.</w:t>
      </w:r>
    </w:p>
    <w:p w:rsidR="001B6CCC" w:rsidRPr="009F77FD" w:rsidRDefault="001B6CCC" w:rsidP="00E33355">
      <w:pPr>
        <w:pStyle w:val="a6"/>
        <w:numPr>
          <w:ilvl w:val="0"/>
          <w:numId w:val="5"/>
        </w:numPr>
        <w:spacing w:before="0" w:after="0" w:line="240" w:lineRule="atLeast"/>
        <w:ind w:left="1276" w:hanging="709"/>
        <w:rPr>
          <w:b/>
          <w:color w:val="010000"/>
          <w:w w:val="109"/>
          <w:sz w:val="28"/>
          <w:lang w:bidi="he-IL"/>
        </w:rPr>
      </w:pPr>
      <w:r w:rsidRPr="009F77FD">
        <w:rPr>
          <w:sz w:val="28"/>
          <w:szCs w:val="28"/>
        </w:rPr>
        <w:lastRenderedPageBreak/>
        <w:t xml:space="preserve">Тренировка на снарядах. Тренировка специальной ударной выносливости на тяжелом боксерском мешке в различных двигательных режимах. Отработка точных ударов на лапах. </w:t>
      </w:r>
    </w:p>
    <w:p w:rsidR="001B6CCC" w:rsidRPr="009F77FD" w:rsidRDefault="001B6CCC" w:rsidP="00E33355">
      <w:pPr>
        <w:pStyle w:val="a6"/>
        <w:numPr>
          <w:ilvl w:val="0"/>
          <w:numId w:val="5"/>
        </w:numPr>
        <w:spacing w:before="0" w:after="0" w:line="240" w:lineRule="atLeast"/>
        <w:ind w:left="1276" w:hanging="709"/>
        <w:rPr>
          <w:b/>
          <w:color w:val="010000"/>
          <w:w w:val="109"/>
          <w:sz w:val="28"/>
          <w:lang w:bidi="he-IL"/>
        </w:rPr>
      </w:pPr>
      <w:r w:rsidRPr="009F77FD">
        <w:rPr>
          <w:sz w:val="28"/>
          <w:szCs w:val="28"/>
        </w:rPr>
        <w:t xml:space="preserve">Бой по заданию. </w:t>
      </w:r>
    </w:p>
    <w:p w:rsidR="001B6CCC" w:rsidRPr="009F77FD" w:rsidRDefault="001B6CCC" w:rsidP="00E33355">
      <w:pPr>
        <w:pStyle w:val="a6"/>
        <w:numPr>
          <w:ilvl w:val="0"/>
          <w:numId w:val="5"/>
        </w:numPr>
        <w:spacing w:before="0" w:after="0" w:line="240" w:lineRule="atLeast"/>
        <w:ind w:left="1276" w:hanging="709"/>
        <w:rPr>
          <w:b/>
          <w:color w:val="010000"/>
          <w:w w:val="109"/>
          <w:sz w:val="28"/>
          <w:lang w:bidi="he-IL"/>
        </w:rPr>
      </w:pPr>
      <w:r w:rsidRPr="009F77FD">
        <w:rPr>
          <w:sz w:val="28"/>
          <w:szCs w:val="28"/>
        </w:rPr>
        <w:t>Спарринг.</w:t>
      </w:r>
    </w:p>
    <w:p w:rsidR="001B6CCC" w:rsidRPr="009F77FD" w:rsidRDefault="001B6CCC" w:rsidP="00E33355">
      <w:pPr>
        <w:pStyle w:val="a6"/>
        <w:numPr>
          <w:ilvl w:val="0"/>
          <w:numId w:val="5"/>
        </w:numPr>
        <w:spacing w:before="0" w:after="0" w:line="240" w:lineRule="atLeast"/>
        <w:ind w:left="1276" w:hanging="709"/>
        <w:rPr>
          <w:b/>
          <w:color w:val="010000"/>
          <w:w w:val="109"/>
          <w:sz w:val="28"/>
          <w:lang w:bidi="he-IL"/>
        </w:rPr>
      </w:pPr>
      <w:r w:rsidRPr="009F77FD">
        <w:rPr>
          <w:sz w:val="28"/>
          <w:szCs w:val="28"/>
        </w:rPr>
        <w:t>Боевые дистанции. Изменение дистанций по заданию тренера.</w:t>
      </w:r>
    </w:p>
    <w:p w:rsidR="001B6CCC" w:rsidRPr="009F77FD" w:rsidRDefault="001B6CCC" w:rsidP="00E33355">
      <w:pPr>
        <w:pStyle w:val="a6"/>
        <w:numPr>
          <w:ilvl w:val="0"/>
          <w:numId w:val="5"/>
        </w:numPr>
        <w:spacing w:before="0" w:after="0" w:line="240" w:lineRule="atLeast"/>
        <w:ind w:left="1276" w:hanging="709"/>
        <w:rPr>
          <w:b/>
          <w:color w:val="010000"/>
          <w:w w:val="109"/>
          <w:sz w:val="28"/>
          <w:lang w:bidi="he-IL"/>
        </w:rPr>
      </w:pPr>
      <w:r w:rsidRPr="009F77FD">
        <w:rPr>
          <w:sz w:val="28"/>
          <w:szCs w:val="28"/>
        </w:rPr>
        <w:t>Обучение защитным действиям и простым атакам и контратакам.</w:t>
      </w:r>
    </w:p>
    <w:p w:rsidR="001B6CCC" w:rsidRPr="009F77FD" w:rsidRDefault="001B6CCC" w:rsidP="00E33355">
      <w:pPr>
        <w:pStyle w:val="a6"/>
        <w:numPr>
          <w:ilvl w:val="0"/>
          <w:numId w:val="5"/>
        </w:numPr>
        <w:spacing w:before="0" w:after="0" w:line="240" w:lineRule="atLeast"/>
        <w:ind w:left="1276" w:hanging="709"/>
        <w:rPr>
          <w:b/>
          <w:color w:val="010000"/>
          <w:w w:val="109"/>
          <w:sz w:val="28"/>
          <w:lang w:bidi="he-IL"/>
        </w:rPr>
      </w:pPr>
      <w:r w:rsidRPr="009F77FD">
        <w:rPr>
          <w:sz w:val="28"/>
          <w:szCs w:val="28"/>
        </w:rPr>
        <w:t xml:space="preserve">Защитные действия, с изменением дистанций. </w:t>
      </w:r>
    </w:p>
    <w:p w:rsidR="001B6CCC" w:rsidRPr="009F77FD" w:rsidRDefault="001B6CCC" w:rsidP="00E33355">
      <w:pPr>
        <w:pStyle w:val="a6"/>
        <w:numPr>
          <w:ilvl w:val="0"/>
          <w:numId w:val="5"/>
        </w:numPr>
        <w:spacing w:before="0" w:after="0" w:line="240" w:lineRule="atLeast"/>
        <w:ind w:left="1276" w:hanging="709"/>
        <w:rPr>
          <w:b/>
          <w:color w:val="010000"/>
          <w:w w:val="109"/>
          <w:sz w:val="28"/>
          <w:lang w:bidi="he-IL"/>
        </w:rPr>
      </w:pPr>
      <w:r w:rsidRPr="009F77FD">
        <w:rPr>
          <w:sz w:val="28"/>
          <w:szCs w:val="28"/>
        </w:rPr>
        <w:t>Контрудары. Контратаки.</w:t>
      </w:r>
    </w:p>
    <w:p w:rsidR="001B6CCC" w:rsidRPr="00E30B2C" w:rsidRDefault="001B6CCC" w:rsidP="00E33355">
      <w:pPr>
        <w:pStyle w:val="af0"/>
        <w:spacing w:line="240" w:lineRule="atLeast"/>
        <w:ind w:left="1287"/>
        <w:jc w:val="both"/>
        <w:rPr>
          <w:sz w:val="28"/>
          <w:szCs w:val="28"/>
        </w:rPr>
      </w:pPr>
    </w:p>
    <w:p w:rsidR="001B6CCC" w:rsidRPr="00DC4D5A" w:rsidRDefault="001B6CCC" w:rsidP="00544597">
      <w:pPr>
        <w:pStyle w:val="af0"/>
        <w:spacing w:line="240" w:lineRule="atLeast"/>
        <w:ind w:firstLine="567"/>
        <w:jc w:val="both"/>
        <w:rPr>
          <w:sz w:val="28"/>
          <w:szCs w:val="28"/>
        </w:rPr>
      </w:pPr>
      <w:r w:rsidRPr="00DC4D5A"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t xml:space="preserve"> контроля</w:t>
      </w:r>
      <w:r w:rsidRPr="00DC4D5A">
        <w:rPr>
          <w:b/>
          <w:bCs/>
          <w:sz w:val="28"/>
          <w:szCs w:val="28"/>
        </w:rPr>
        <w:t xml:space="preserve">: </w:t>
      </w:r>
      <w:r w:rsidRPr="00DC4D5A">
        <w:rPr>
          <w:sz w:val="28"/>
          <w:szCs w:val="28"/>
        </w:rPr>
        <w:t xml:space="preserve">самостоятельная и практическая работа, диагностика. </w:t>
      </w:r>
    </w:p>
    <w:p w:rsidR="001B6CCC" w:rsidRPr="00413B27" w:rsidRDefault="001B6CCC" w:rsidP="00544597">
      <w:pPr>
        <w:pStyle w:val="af0"/>
        <w:spacing w:line="240" w:lineRule="atLeast"/>
        <w:ind w:firstLine="567"/>
        <w:jc w:val="both"/>
        <w:rPr>
          <w:sz w:val="28"/>
          <w:szCs w:val="28"/>
        </w:rPr>
      </w:pPr>
    </w:p>
    <w:p w:rsidR="001B6CCC" w:rsidRDefault="001B6CCC" w:rsidP="00544597">
      <w:pPr>
        <w:pStyle w:val="af0"/>
        <w:spacing w:line="240" w:lineRule="atLeast"/>
        <w:ind w:firstLine="567"/>
        <w:jc w:val="center"/>
        <w:rPr>
          <w:b/>
          <w:spacing w:val="-2"/>
          <w:sz w:val="28"/>
          <w:szCs w:val="28"/>
          <w:lang w:bidi="he-IL"/>
        </w:rPr>
      </w:pPr>
      <w:r>
        <w:rPr>
          <w:b/>
          <w:bCs/>
          <w:sz w:val="28"/>
          <w:szCs w:val="28"/>
        </w:rPr>
        <w:t xml:space="preserve">Раздел 5. </w:t>
      </w:r>
      <w:r>
        <w:rPr>
          <w:b/>
          <w:spacing w:val="-2"/>
          <w:sz w:val="28"/>
          <w:szCs w:val="28"/>
          <w:lang w:bidi="he-IL"/>
        </w:rPr>
        <w:t>Техника и тактика  (62 часа</w:t>
      </w:r>
      <w:r w:rsidRPr="008002FD">
        <w:rPr>
          <w:b/>
          <w:spacing w:val="-2"/>
          <w:sz w:val="28"/>
          <w:szCs w:val="28"/>
          <w:lang w:bidi="he-IL"/>
        </w:rPr>
        <w:t>).</w:t>
      </w:r>
    </w:p>
    <w:p w:rsidR="001B6CCC" w:rsidRPr="0085655D" w:rsidRDefault="001B6CCC" w:rsidP="00544597">
      <w:pPr>
        <w:pStyle w:val="af0"/>
        <w:spacing w:line="240" w:lineRule="atLeast"/>
        <w:ind w:firstLine="567"/>
        <w:jc w:val="center"/>
        <w:rPr>
          <w:b/>
          <w:spacing w:val="-2"/>
          <w:sz w:val="28"/>
          <w:szCs w:val="28"/>
          <w:lang w:bidi="he-IL"/>
        </w:rPr>
      </w:pPr>
      <w:r>
        <w:rPr>
          <w:b/>
          <w:spacing w:val="-2"/>
          <w:sz w:val="28"/>
          <w:szCs w:val="28"/>
          <w:lang w:bidi="he-IL"/>
        </w:rPr>
        <w:t>Техническая подготовка.</w:t>
      </w:r>
      <w:r>
        <w:rPr>
          <w:b/>
          <w:bCs/>
          <w:sz w:val="28"/>
          <w:szCs w:val="28"/>
        </w:rPr>
        <w:t xml:space="preserve"> </w:t>
      </w:r>
    </w:p>
    <w:p w:rsidR="001B6CCC" w:rsidRPr="005A6F3A" w:rsidRDefault="001B6CCC" w:rsidP="00544597">
      <w:pPr>
        <w:pStyle w:val="af0"/>
        <w:spacing w:line="24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Занятия (по плану)</w:t>
      </w:r>
      <w:r w:rsidRPr="005A6F3A">
        <w:rPr>
          <w:b/>
          <w:bCs/>
          <w:sz w:val="28"/>
          <w:szCs w:val="28"/>
        </w:rPr>
        <w:t xml:space="preserve">. </w:t>
      </w:r>
    </w:p>
    <w:p w:rsidR="001B6CCC" w:rsidRPr="005A6F3A" w:rsidRDefault="001B6CCC" w:rsidP="00544597">
      <w:pPr>
        <w:pStyle w:val="af0"/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5A6F3A">
        <w:rPr>
          <w:b/>
          <w:bCs/>
          <w:sz w:val="28"/>
          <w:szCs w:val="28"/>
        </w:rPr>
        <w:t>Теория.</w:t>
      </w:r>
    </w:p>
    <w:p w:rsidR="001B6CCC" w:rsidRPr="005A6F3A" w:rsidRDefault="001B6CCC" w:rsidP="00544597">
      <w:pPr>
        <w:pStyle w:val="af0"/>
        <w:spacing w:line="240" w:lineRule="atLeast"/>
        <w:ind w:firstLine="567"/>
        <w:jc w:val="both"/>
        <w:rPr>
          <w:sz w:val="28"/>
          <w:szCs w:val="28"/>
        </w:rPr>
      </w:pPr>
      <w:r w:rsidRPr="005A6F3A">
        <w:rPr>
          <w:sz w:val="28"/>
          <w:szCs w:val="28"/>
        </w:rPr>
        <w:t>Классификация у</w:t>
      </w:r>
      <w:r>
        <w:rPr>
          <w:sz w:val="28"/>
          <w:szCs w:val="28"/>
        </w:rPr>
        <w:t>даров в боксе</w:t>
      </w:r>
      <w:r w:rsidRPr="005A6F3A">
        <w:rPr>
          <w:sz w:val="28"/>
          <w:szCs w:val="28"/>
        </w:rPr>
        <w:t xml:space="preserve"> и их терминология. Биомеханика - основ</w:t>
      </w:r>
      <w:r>
        <w:rPr>
          <w:sz w:val="28"/>
          <w:szCs w:val="28"/>
        </w:rPr>
        <w:t>а удара и защи</w:t>
      </w:r>
      <w:r>
        <w:rPr>
          <w:sz w:val="28"/>
          <w:szCs w:val="28"/>
        </w:rPr>
        <w:softHyphen/>
        <w:t xml:space="preserve">ты в боксе. </w:t>
      </w:r>
      <w:r w:rsidRPr="005A6F3A">
        <w:rPr>
          <w:sz w:val="28"/>
          <w:szCs w:val="28"/>
        </w:rPr>
        <w:t xml:space="preserve">Защиты, контратаки и их классификация. </w:t>
      </w:r>
    </w:p>
    <w:p w:rsidR="001B6CCC" w:rsidRDefault="001B6CCC" w:rsidP="006A60C5">
      <w:pPr>
        <w:pStyle w:val="af0"/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5A6F3A">
        <w:rPr>
          <w:b/>
          <w:bCs/>
          <w:sz w:val="28"/>
          <w:szCs w:val="28"/>
        </w:rPr>
        <w:t xml:space="preserve">Практика: </w:t>
      </w:r>
    </w:p>
    <w:p w:rsidR="001B6CCC" w:rsidRPr="004A27C7" w:rsidRDefault="001B6CCC" w:rsidP="006A60C5">
      <w:pPr>
        <w:pStyle w:val="af0"/>
        <w:numPr>
          <w:ilvl w:val="0"/>
          <w:numId w:val="25"/>
        </w:numPr>
        <w:spacing w:line="240" w:lineRule="atLeast"/>
        <w:ind w:hanging="720"/>
        <w:jc w:val="both"/>
        <w:rPr>
          <w:b/>
          <w:color w:val="010000"/>
          <w:sz w:val="28"/>
        </w:rPr>
      </w:pPr>
      <w:r w:rsidRPr="004A27C7">
        <w:rPr>
          <w:color w:val="010000"/>
          <w:sz w:val="28"/>
        </w:rPr>
        <w:t xml:space="preserve">боевая позиция: активно-защитная, наступательная, защитная; </w:t>
      </w:r>
    </w:p>
    <w:p w:rsidR="001B6CCC" w:rsidRPr="004A27C7" w:rsidRDefault="001B6CCC" w:rsidP="006A60C5">
      <w:pPr>
        <w:pStyle w:val="af0"/>
        <w:numPr>
          <w:ilvl w:val="0"/>
          <w:numId w:val="25"/>
        </w:numPr>
        <w:spacing w:line="240" w:lineRule="atLeast"/>
        <w:ind w:hanging="720"/>
        <w:jc w:val="both"/>
        <w:rPr>
          <w:b/>
          <w:color w:val="010000"/>
          <w:sz w:val="28"/>
        </w:rPr>
      </w:pPr>
      <w:r w:rsidRPr="004A27C7">
        <w:rPr>
          <w:color w:val="010000"/>
          <w:sz w:val="28"/>
        </w:rPr>
        <w:t>передвижения: одиночными шагами, сл</w:t>
      </w:r>
      <w:r>
        <w:rPr>
          <w:color w:val="010000"/>
          <w:sz w:val="28"/>
        </w:rPr>
        <w:t>итными</w:t>
      </w:r>
      <w:r w:rsidRPr="004A27C7">
        <w:rPr>
          <w:color w:val="010000"/>
          <w:sz w:val="28"/>
        </w:rPr>
        <w:t xml:space="preserve">; </w:t>
      </w:r>
    </w:p>
    <w:p w:rsidR="001B6CCC" w:rsidRPr="004A27C7" w:rsidRDefault="001B6CCC" w:rsidP="006A60C5">
      <w:pPr>
        <w:pStyle w:val="af0"/>
        <w:numPr>
          <w:ilvl w:val="0"/>
          <w:numId w:val="25"/>
        </w:numPr>
        <w:spacing w:line="240" w:lineRule="atLeast"/>
        <w:ind w:hanging="720"/>
        <w:jc w:val="both"/>
        <w:rPr>
          <w:b/>
          <w:color w:val="010000"/>
          <w:sz w:val="28"/>
        </w:rPr>
      </w:pPr>
      <w:r w:rsidRPr="004A27C7">
        <w:rPr>
          <w:color w:val="010000"/>
          <w:sz w:val="28"/>
        </w:rPr>
        <w:t xml:space="preserve">удары снизу, (с распределением веса тела на обе ноги, с переносом веса тела, с шагом (влево, вправо, вперед, назад); </w:t>
      </w:r>
    </w:p>
    <w:p w:rsidR="001B6CCC" w:rsidRPr="004A27C7" w:rsidRDefault="001B6CCC" w:rsidP="006A60C5">
      <w:pPr>
        <w:pStyle w:val="af0"/>
        <w:numPr>
          <w:ilvl w:val="0"/>
          <w:numId w:val="25"/>
        </w:numPr>
        <w:spacing w:line="240" w:lineRule="atLeast"/>
        <w:ind w:hanging="720"/>
        <w:jc w:val="both"/>
        <w:rPr>
          <w:b/>
          <w:color w:val="010000"/>
          <w:sz w:val="28"/>
        </w:rPr>
      </w:pPr>
      <w:r w:rsidRPr="004A27C7">
        <w:rPr>
          <w:color w:val="010000"/>
          <w:sz w:val="28"/>
        </w:rPr>
        <w:t>комбинации из двух, трёх и четырёх ударов (повторные удары в голову и туловище);</w:t>
      </w:r>
    </w:p>
    <w:p w:rsidR="001B6CCC" w:rsidRPr="004A27C7" w:rsidRDefault="001B6CCC" w:rsidP="006A60C5">
      <w:pPr>
        <w:pStyle w:val="af0"/>
        <w:numPr>
          <w:ilvl w:val="0"/>
          <w:numId w:val="25"/>
        </w:numPr>
        <w:spacing w:line="240" w:lineRule="atLeast"/>
        <w:ind w:hanging="720"/>
        <w:jc w:val="both"/>
        <w:rPr>
          <w:b/>
          <w:color w:val="010000"/>
          <w:sz w:val="28"/>
        </w:rPr>
      </w:pPr>
      <w:r w:rsidRPr="004A27C7">
        <w:rPr>
          <w:color w:val="010000"/>
          <w:sz w:val="28"/>
        </w:rPr>
        <w:t>защиты от ударов снизу (подставка локтей, остано</w:t>
      </w:r>
      <w:r>
        <w:rPr>
          <w:color w:val="010000"/>
          <w:sz w:val="28"/>
        </w:rPr>
        <w:t>вка</w:t>
      </w:r>
      <w:r w:rsidRPr="004A27C7">
        <w:rPr>
          <w:color w:val="010000"/>
          <w:sz w:val="28"/>
        </w:rPr>
        <w:t xml:space="preserve"> - положением предплечья, подставка ладоней, отбивы предплечьем); </w:t>
      </w:r>
    </w:p>
    <w:p w:rsidR="001B6CCC" w:rsidRPr="004A27C7" w:rsidRDefault="001B6CCC" w:rsidP="006A60C5">
      <w:pPr>
        <w:pStyle w:val="af0"/>
        <w:numPr>
          <w:ilvl w:val="0"/>
          <w:numId w:val="25"/>
        </w:numPr>
        <w:spacing w:line="240" w:lineRule="atLeast"/>
        <w:ind w:hanging="720"/>
        <w:jc w:val="both"/>
        <w:rPr>
          <w:b/>
          <w:color w:val="010000"/>
          <w:sz w:val="28"/>
        </w:rPr>
      </w:pPr>
      <w:r w:rsidRPr="004A27C7">
        <w:rPr>
          <w:color w:val="010000"/>
          <w:sz w:val="28"/>
        </w:rPr>
        <w:t xml:space="preserve"> защиты от боковых ударов (нырки; приседание, оттяжка, остановка- наложением; </w:t>
      </w:r>
    </w:p>
    <w:p w:rsidR="001B6CCC" w:rsidRPr="004A27C7" w:rsidRDefault="001B6CCC" w:rsidP="006A60C5">
      <w:pPr>
        <w:pStyle w:val="af0"/>
        <w:numPr>
          <w:ilvl w:val="0"/>
          <w:numId w:val="25"/>
        </w:numPr>
        <w:spacing w:line="240" w:lineRule="atLeast"/>
        <w:ind w:hanging="720"/>
        <w:jc w:val="both"/>
        <w:rPr>
          <w:b/>
          <w:color w:val="010000"/>
          <w:sz w:val="28"/>
        </w:rPr>
      </w:pPr>
      <w:r w:rsidRPr="004A27C7">
        <w:rPr>
          <w:color w:val="010000"/>
          <w:sz w:val="28"/>
        </w:rPr>
        <w:t xml:space="preserve">защиты от коротких прямых ударов (уклоны, подставки). </w:t>
      </w:r>
    </w:p>
    <w:p w:rsidR="001B6CCC" w:rsidRPr="005A6F3A" w:rsidRDefault="001B6CCC" w:rsidP="00544597">
      <w:pPr>
        <w:pStyle w:val="af0"/>
        <w:spacing w:line="240" w:lineRule="atLeast"/>
        <w:ind w:firstLine="567"/>
        <w:jc w:val="both"/>
        <w:rPr>
          <w:sz w:val="28"/>
          <w:szCs w:val="28"/>
        </w:rPr>
      </w:pPr>
      <w:r w:rsidRPr="005A6F3A">
        <w:rPr>
          <w:b/>
          <w:bCs/>
          <w:sz w:val="28"/>
          <w:szCs w:val="28"/>
        </w:rPr>
        <w:t xml:space="preserve">Форма контроля: </w:t>
      </w:r>
      <w:r w:rsidRPr="005A6F3A">
        <w:rPr>
          <w:sz w:val="28"/>
          <w:szCs w:val="28"/>
        </w:rPr>
        <w:t xml:space="preserve"> опрос, практиче</w:t>
      </w:r>
      <w:r w:rsidRPr="005A6F3A">
        <w:rPr>
          <w:sz w:val="28"/>
          <w:szCs w:val="28"/>
        </w:rPr>
        <w:softHyphen/>
        <w:t xml:space="preserve">ская работа на занятии. </w:t>
      </w:r>
    </w:p>
    <w:p w:rsidR="001B6CCC" w:rsidRDefault="001B6CCC" w:rsidP="00544597">
      <w:pPr>
        <w:pStyle w:val="af0"/>
        <w:spacing w:line="360" w:lineRule="auto"/>
        <w:rPr>
          <w:b/>
          <w:bCs/>
          <w:sz w:val="28"/>
          <w:szCs w:val="28"/>
        </w:rPr>
      </w:pPr>
    </w:p>
    <w:p w:rsidR="001B6CCC" w:rsidRDefault="001B6CCC" w:rsidP="00544597">
      <w:pPr>
        <w:pStyle w:val="af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Тактическая подготовка</w:t>
      </w:r>
      <w:r w:rsidRPr="0088258D">
        <w:rPr>
          <w:b/>
          <w:bCs/>
          <w:sz w:val="28"/>
          <w:szCs w:val="28"/>
        </w:rPr>
        <w:t>.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Занятия (по плану)</w:t>
      </w:r>
      <w:r w:rsidRPr="005A6F3A">
        <w:rPr>
          <w:b/>
          <w:bCs/>
          <w:sz w:val="28"/>
          <w:szCs w:val="28"/>
        </w:rPr>
        <w:t xml:space="preserve">. </w:t>
      </w:r>
    </w:p>
    <w:p w:rsidR="001B6CCC" w:rsidRPr="0088258D" w:rsidRDefault="001B6CCC" w:rsidP="00544597">
      <w:pPr>
        <w:pStyle w:val="af0"/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88258D">
        <w:rPr>
          <w:b/>
          <w:bCs/>
          <w:sz w:val="28"/>
          <w:szCs w:val="28"/>
        </w:rPr>
        <w:t>Теория.</w:t>
      </w:r>
    </w:p>
    <w:p w:rsidR="001B6CCC" w:rsidRDefault="001B6CCC" w:rsidP="006A60C5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  <w:r w:rsidRPr="006A60C5">
        <w:rPr>
          <w:color w:val="010000"/>
          <w:sz w:val="28"/>
        </w:rPr>
        <w:t>О</w:t>
      </w:r>
      <w:r>
        <w:rPr>
          <w:color w:val="010000"/>
          <w:sz w:val="28"/>
        </w:rPr>
        <w:t>сновные тактические приёмы ближнего боя</w:t>
      </w:r>
      <w:r w:rsidRPr="0089768C">
        <w:rPr>
          <w:color w:val="010000"/>
          <w:sz w:val="28"/>
        </w:rPr>
        <w:t>: атака, контра</w:t>
      </w:r>
      <w:r>
        <w:rPr>
          <w:color w:val="010000"/>
          <w:sz w:val="28"/>
        </w:rPr>
        <w:t>така, защита, активная защита</w:t>
      </w:r>
      <w:r w:rsidRPr="0089768C">
        <w:rPr>
          <w:color w:val="010000"/>
          <w:sz w:val="28"/>
        </w:rPr>
        <w:t>, манёвренные шаги вправо, влево, вперед, назад и в промежуточных направлениях, занятие руками внутреннего положен</w:t>
      </w:r>
      <w:r>
        <w:rPr>
          <w:color w:val="010000"/>
          <w:sz w:val="28"/>
        </w:rPr>
        <w:t>ия в позиции противника,</w:t>
      </w:r>
      <w:r w:rsidRPr="0089768C">
        <w:rPr>
          <w:color w:val="010000"/>
          <w:sz w:val="28"/>
        </w:rPr>
        <w:t xml:space="preserve"> вход на ближнюю дистанцию и выход из неё, выход из угла и от канатов ринга. </w:t>
      </w:r>
    </w:p>
    <w:p w:rsidR="001B6CCC" w:rsidRDefault="001B6CCC" w:rsidP="006A60C5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  <w:r w:rsidRPr="001F6A42">
        <w:rPr>
          <w:b/>
          <w:color w:val="010000"/>
          <w:sz w:val="28"/>
        </w:rPr>
        <w:lastRenderedPageBreak/>
        <w:t xml:space="preserve">Практика: </w:t>
      </w:r>
      <w:r w:rsidRPr="000237D0">
        <w:rPr>
          <w:color w:val="010000"/>
          <w:sz w:val="28"/>
        </w:rPr>
        <w:t>б</w:t>
      </w:r>
      <w:r w:rsidRPr="0089768C">
        <w:rPr>
          <w:color w:val="010000"/>
          <w:sz w:val="28"/>
        </w:rPr>
        <w:t>оевые действия на ближней дистанции</w:t>
      </w:r>
      <w:r>
        <w:rPr>
          <w:color w:val="010000"/>
          <w:sz w:val="28"/>
        </w:rPr>
        <w:t>:</w:t>
      </w:r>
    </w:p>
    <w:p w:rsidR="001B6CCC" w:rsidRPr="00921666" w:rsidRDefault="001B6CCC" w:rsidP="006A60C5">
      <w:pPr>
        <w:pStyle w:val="af0"/>
        <w:numPr>
          <w:ilvl w:val="0"/>
          <w:numId w:val="26"/>
        </w:numPr>
        <w:spacing w:line="240" w:lineRule="atLeast"/>
        <w:ind w:hanging="720"/>
        <w:jc w:val="both"/>
        <w:rPr>
          <w:b/>
          <w:color w:val="010000"/>
          <w:sz w:val="28"/>
        </w:rPr>
      </w:pPr>
      <w:r w:rsidRPr="0089768C">
        <w:rPr>
          <w:color w:val="010000"/>
          <w:sz w:val="28"/>
        </w:rPr>
        <w:t>стойки, передвижения</w:t>
      </w:r>
      <w:r>
        <w:rPr>
          <w:color w:val="010000"/>
          <w:sz w:val="28"/>
        </w:rPr>
        <w:t>;</w:t>
      </w:r>
      <w:r w:rsidRPr="0089768C">
        <w:rPr>
          <w:color w:val="010000"/>
          <w:sz w:val="28"/>
        </w:rPr>
        <w:t xml:space="preserve"> </w:t>
      </w:r>
    </w:p>
    <w:p w:rsidR="001B6CCC" w:rsidRPr="0089768C" w:rsidRDefault="001B6CCC" w:rsidP="006A60C5">
      <w:pPr>
        <w:pStyle w:val="af0"/>
        <w:numPr>
          <w:ilvl w:val="0"/>
          <w:numId w:val="26"/>
        </w:numPr>
        <w:spacing w:line="240" w:lineRule="atLeast"/>
        <w:ind w:hanging="720"/>
        <w:jc w:val="both"/>
        <w:rPr>
          <w:color w:val="010000"/>
          <w:sz w:val="28"/>
        </w:rPr>
      </w:pPr>
      <w:r w:rsidRPr="0089768C">
        <w:rPr>
          <w:color w:val="010000"/>
          <w:sz w:val="28"/>
        </w:rPr>
        <w:t>под</w:t>
      </w:r>
      <w:r>
        <w:rPr>
          <w:color w:val="010000"/>
          <w:sz w:val="28"/>
        </w:rPr>
        <w:t xml:space="preserve">готовительные (маневрирование, </w:t>
      </w:r>
      <w:proofErr w:type="spellStart"/>
      <w:r>
        <w:rPr>
          <w:color w:val="010000"/>
          <w:sz w:val="28"/>
        </w:rPr>
        <w:t>ф</w:t>
      </w:r>
      <w:r w:rsidRPr="0089768C">
        <w:rPr>
          <w:color w:val="010000"/>
          <w:sz w:val="28"/>
        </w:rPr>
        <w:t>интовые</w:t>
      </w:r>
      <w:proofErr w:type="spellEnd"/>
      <w:r w:rsidRPr="0089768C">
        <w:rPr>
          <w:color w:val="010000"/>
          <w:sz w:val="28"/>
        </w:rPr>
        <w:t xml:space="preserve"> движения)</w:t>
      </w:r>
      <w:r>
        <w:rPr>
          <w:color w:val="010000"/>
          <w:sz w:val="28"/>
        </w:rPr>
        <w:t>;</w:t>
      </w:r>
      <w:r w:rsidRPr="0089768C">
        <w:rPr>
          <w:color w:val="010000"/>
          <w:sz w:val="28"/>
        </w:rPr>
        <w:t xml:space="preserve"> </w:t>
      </w:r>
    </w:p>
    <w:p w:rsidR="001B6CCC" w:rsidRPr="0089768C" w:rsidRDefault="001B6CCC" w:rsidP="006A60C5">
      <w:pPr>
        <w:pStyle w:val="af0"/>
        <w:numPr>
          <w:ilvl w:val="0"/>
          <w:numId w:val="26"/>
        </w:numPr>
        <w:spacing w:line="240" w:lineRule="atLeast"/>
        <w:ind w:hanging="720"/>
        <w:jc w:val="both"/>
        <w:rPr>
          <w:color w:val="010000"/>
          <w:sz w:val="28"/>
        </w:rPr>
      </w:pPr>
      <w:r w:rsidRPr="0089768C">
        <w:rPr>
          <w:color w:val="010000"/>
          <w:sz w:val="28"/>
        </w:rPr>
        <w:t>наступательные (развитие и завершение атаки)</w:t>
      </w:r>
      <w:r>
        <w:rPr>
          <w:color w:val="010000"/>
          <w:sz w:val="28"/>
        </w:rPr>
        <w:t>;</w:t>
      </w:r>
      <w:r w:rsidRPr="0089768C">
        <w:rPr>
          <w:color w:val="010000"/>
          <w:sz w:val="28"/>
        </w:rPr>
        <w:t xml:space="preserve"> </w:t>
      </w:r>
    </w:p>
    <w:p w:rsidR="001B6CCC" w:rsidRPr="0089768C" w:rsidRDefault="001B6CCC" w:rsidP="006A60C5">
      <w:pPr>
        <w:pStyle w:val="af0"/>
        <w:numPr>
          <w:ilvl w:val="0"/>
          <w:numId w:val="26"/>
        </w:numPr>
        <w:spacing w:line="240" w:lineRule="atLeast"/>
        <w:ind w:hanging="720"/>
        <w:jc w:val="both"/>
        <w:rPr>
          <w:color w:val="010000"/>
          <w:sz w:val="28"/>
        </w:rPr>
      </w:pPr>
      <w:r w:rsidRPr="0089768C">
        <w:rPr>
          <w:color w:val="010000"/>
          <w:sz w:val="28"/>
        </w:rPr>
        <w:t>оборонительные (защитные и ответные действия)</w:t>
      </w:r>
      <w:r>
        <w:rPr>
          <w:color w:val="010000"/>
          <w:sz w:val="28"/>
        </w:rPr>
        <w:t>.</w:t>
      </w:r>
    </w:p>
    <w:p w:rsidR="001B6CCC" w:rsidRDefault="001B6CCC" w:rsidP="00EF28C2">
      <w:pPr>
        <w:pStyle w:val="af0"/>
        <w:spacing w:line="240" w:lineRule="atLeast"/>
        <w:ind w:left="1287"/>
        <w:jc w:val="both"/>
        <w:rPr>
          <w:sz w:val="28"/>
          <w:szCs w:val="28"/>
        </w:rPr>
      </w:pPr>
      <w:r w:rsidRPr="005A6F3A">
        <w:rPr>
          <w:b/>
          <w:bCs/>
          <w:sz w:val="28"/>
          <w:szCs w:val="28"/>
        </w:rPr>
        <w:t xml:space="preserve">Форма контроля: </w:t>
      </w:r>
      <w:r w:rsidRPr="005A6F3A">
        <w:rPr>
          <w:sz w:val="28"/>
          <w:szCs w:val="28"/>
        </w:rPr>
        <w:t xml:space="preserve"> опрос, практиче</w:t>
      </w:r>
      <w:r w:rsidRPr="005A6F3A">
        <w:rPr>
          <w:sz w:val="28"/>
          <w:szCs w:val="28"/>
        </w:rPr>
        <w:softHyphen/>
        <w:t xml:space="preserve">ская работа на занятии. </w:t>
      </w:r>
    </w:p>
    <w:p w:rsidR="001B6CCC" w:rsidRPr="00413B27" w:rsidRDefault="001B6CCC" w:rsidP="00544597">
      <w:pPr>
        <w:pStyle w:val="af0"/>
        <w:spacing w:line="240" w:lineRule="atLeast"/>
        <w:ind w:firstLine="567"/>
        <w:jc w:val="both"/>
        <w:rPr>
          <w:sz w:val="28"/>
          <w:szCs w:val="28"/>
        </w:rPr>
      </w:pPr>
    </w:p>
    <w:p w:rsidR="001B6CCC" w:rsidRDefault="001B6CCC" w:rsidP="00544597">
      <w:pPr>
        <w:pStyle w:val="af0"/>
        <w:spacing w:line="240" w:lineRule="atLeast"/>
        <w:ind w:firstLine="567"/>
        <w:jc w:val="center"/>
        <w:rPr>
          <w:b/>
          <w:color w:val="010000"/>
          <w:sz w:val="28"/>
        </w:rPr>
      </w:pPr>
    </w:p>
    <w:p w:rsidR="001B6CCC" w:rsidRDefault="001B6CCC" w:rsidP="00544597">
      <w:pPr>
        <w:pStyle w:val="af0"/>
        <w:spacing w:line="240" w:lineRule="atLeast"/>
        <w:ind w:firstLine="567"/>
        <w:jc w:val="center"/>
        <w:rPr>
          <w:b/>
          <w:color w:val="010000"/>
          <w:sz w:val="28"/>
        </w:rPr>
      </w:pPr>
    </w:p>
    <w:p w:rsidR="001B6CCC" w:rsidRDefault="001B6CCC" w:rsidP="00544597">
      <w:pPr>
        <w:pStyle w:val="af0"/>
        <w:spacing w:line="240" w:lineRule="atLeast"/>
        <w:ind w:firstLine="567"/>
        <w:jc w:val="center"/>
        <w:rPr>
          <w:b/>
          <w:color w:val="010000"/>
          <w:sz w:val="28"/>
        </w:rPr>
      </w:pPr>
    </w:p>
    <w:p w:rsidR="001B6CCC" w:rsidRDefault="001B6CCC" w:rsidP="00544597">
      <w:pPr>
        <w:pStyle w:val="af0"/>
        <w:spacing w:line="240" w:lineRule="atLeast"/>
        <w:ind w:firstLine="567"/>
        <w:jc w:val="center"/>
        <w:rPr>
          <w:b/>
          <w:color w:val="010000"/>
          <w:sz w:val="28"/>
        </w:rPr>
      </w:pPr>
      <w:r>
        <w:rPr>
          <w:b/>
          <w:color w:val="010000"/>
          <w:sz w:val="28"/>
        </w:rPr>
        <w:t>Раздел 6. Контрольные  испытания по физической подготовке                         (4 часа).</w:t>
      </w:r>
    </w:p>
    <w:p w:rsidR="001B6CCC" w:rsidRDefault="001B6CCC" w:rsidP="00544597">
      <w:pPr>
        <w:pStyle w:val="af0"/>
        <w:spacing w:line="240" w:lineRule="atLeast"/>
        <w:ind w:firstLine="567"/>
        <w:rPr>
          <w:b/>
          <w:color w:val="010000"/>
          <w:sz w:val="28"/>
        </w:rPr>
      </w:pPr>
      <w:r>
        <w:rPr>
          <w:b/>
          <w:color w:val="010000"/>
          <w:sz w:val="28"/>
        </w:rPr>
        <w:t>Занятия 3,107.</w:t>
      </w:r>
    </w:p>
    <w:p w:rsidR="001B6CCC" w:rsidRPr="00413B27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  <w:szCs w:val="28"/>
        </w:rPr>
      </w:pPr>
      <w:r>
        <w:rPr>
          <w:b/>
          <w:color w:val="010000"/>
          <w:sz w:val="28"/>
          <w:szCs w:val="28"/>
        </w:rPr>
        <w:t>Теория</w:t>
      </w:r>
      <w:r w:rsidRPr="00B81AFE">
        <w:rPr>
          <w:b/>
          <w:color w:val="010000"/>
          <w:sz w:val="28"/>
          <w:szCs w:val="28"/>
        </w:rPr>
        <w:t>:</w:t>
      </w:r>
      <w:r w:rsidRPr="00B81AFE">
        <w:rPr>
          <w:color w:val="010000"/>
          <w:sz w:val="28"/>
          <w:szCs w:val="28"/>
        </w:rPr>
        <w:t xml:space="preserve"> основные</w:t>
      </w:r>
      <w:r>
        <w:rPr>
          <w:color w:val="010000"/>
          <w:sz w:val="28"/>
          <w:szCs w:val="28"/>
        </w:rPr>
        <w:t xml:space="preserve"> сведения о сдаче контрольных нормативов, технические основы выполнения нормативов.</w:t>
      </w:r>
    </w:p>
    <w:p w:rsidR="001B6CCC" w:rsidRPr="00694D34" w:rsidRDefault="001B6CCC" w:rsidP="00544597">
      <w:pPr>
        <w:pStyle w:val="af0"/>
        <w:spacing w:line="240" w:lineRule="atLeast"/>
        <w:ind w:firstLine="567"/>
        <w:jc w:val="both"/>
        <w:rPr>
          <w:sz w:val="28"/>
        </w:rPr>
      </w:pPr>
      <w:r w:rsidRPr="006F5DC3">
        <w:rPr>
          <w:b/>
          <w:color w:val="010000"/>
          <w:sz w:val="28"/>
        </w:rPr>
        <w:t>Практика:</w:t>
      </w:r>
      <w:r w:rsidRPr="00A90665">
        <w:rPr>
          <w:color w:val="010000"/>
          <w:sz w:val="28"/>
        </w:rPr>
        <w:t xml:space="preserve"> </w:t>
      </w:r>
      <w:r>
        <w:rPr>
          <w:color w:val="010000"/>
          <w:sz w:val="28"/>
        </w:rPr>
        <w:t>сдача беговых нормативов на скорость и скоростную выносливость: 30 м., 60 м., 100 м.; на взрывную силу: прыжок в длину с места; на силу: отжимание, подтягивание, метание теннисного мяча.</w:t>
      </w:r>
      <w:r w:rsidRPr="00694D34">
        <w:rPr>
          <w:sz w:val="28"/>
        </w:rPr>
        <w:t xml:space="preserve"> </w:t>
      </w:r>
      <w:r w:rsidRPr="003C0DC4">
        <w:rPr>
          <w:sz w:val="28"/>
        </w:rPr>
        <w:t xml:space="preserve">Сдача специализированных тестов </w:t>
      </w:r>
      <w:r>
        <w:rPr>
          <w:sz w:val="28"/>
        </w:rPr>
        <w:t>с направленностью на бокс</w:t>
      </w:r>
      <w:r w:rsidRPr="003C0DC4">
        <w:rPr>
          <w:sz w:val="28"/>
        </w:rPr>
        <w:t xml:space="preserve">. 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  <w:r w:rsidRPr="00E06B1E">
        <w:rPr>
          <w:b/>
          <w:color w:val="010000"/>
          <w:sz w:val="28"/>
        </w:rPr>
        <w:t>Форма</w:t>
      </w:r>
      <w:r>
        <w:rPr>
          <w:b/>
          <w:color w:val="010000"/>
          <w:sz w:val="28"/>
        </w:rPr>
        <w:t xml:space="preserve"> контроля</w:t>
      </w:r>
      <w:r w:rsidRPr="00E06B1E">
        <w:rPr>
          <w:b/>
          <w:color w:val="010000"/>
          <w:sz w:val="28"/>
        </w:rPr>
        <w:t>:</w:t>
      </w:r>
      <w:r>
        <w:rPr>
          <w:color w:val="010000"/>
          <w:sz w:val="28"/>
        </w:rPr>
        <w:t xml:space="preserve">  Сдача нормативов.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</w:p>
    <w:p w:rsidR="001B6CCC" w:rsidRDefault="001B6CCC" w:rsidP="00544597">
      <w:pPr>
        <w:pStyle w:val="af0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3C0DC4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7. Судейская подготовка (4 часа</w:t>
      </w:r>
      <w:r w:rsidRPr="003C0DC4">
        <w:rPr>
          <w:b/>
          <w:bCs/>
          <w:sz w:val="28"/>
          <w:szCs w:val="28"/>
        </w:rPr>
        <w:t>).</w:t>
      </w:r>
    </w:p>
    <w:p w:rsidR="001B6CCC" w:rsidRPr="00E42C94" w:rsidRDefault="001B6CCC" w:rsidP="006A60C5">
      <w:pPr>
        <w:pStyle w:val="af0"/>
        <w:spacing w:line="360" w:lineRule="auto"/>
        <w:ind w:firstLine="567"/>
        <w:jc w:val="both"/>
        <w:rPr>
          <w:color w:val="010000"/>
          <w:sz w:val="28"/>
          <w:szCs w:val="28"/>
        </w:rPr>
      </w:pPr>
      <w:r w:rsidRPr="003C0DC4">
        <w:rPr>
          <w:b/>
          <w:bCs/>
          <w:sz w:val="28"/>
          <w:szCs w:val="28"/>
        </w:rPr>
        <w:t xml:space="preserve">Теория: </w:t>
      </w:r>
      <w:r w:rsidRPr="00E42C94">
        <w:rPr>
          <w:color w:val="010000"/>
          <w:sz w:val="28"/>
          <w:szCs w:val="28"/>
        </w:rPr>
        <w:t xml:space="preserve">Обязанности секретаря соревнования. Запрещенные действия и удары. Взвешивание спортсменов. Жеребьёвка и составление пар Продолжительность боя. Весовые категории. 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3C0DC4">
        <w:rPr>
          <w:b/>
          <w:bCs/>
          <w:sz w:val="28"/>
          <w:szCs w:val="28"/>
        </w:rPr>
        <w:t>Практика:</w:t>
      </w:r>
    </w:p>
    <w:p w:rsidR="001B6CCC" w:rsidRPr="00D930D5" w:rsidRDefault="001B6CCC" w:rsidP="002F4464">
      <w:pPr>
        <w:pStyle w:val="af0"/>
        <w:numPr>
          <w:ilvl w:val="0"/>
          <w:numId w:val="14"/>
        </w:numPr>
        <w:tabs>
          <w:tab w:val="left" w:pos="709"/>
        </w:tabs>
        <w:spacing w:line="360" w:lineRule="auto"/>
        <w:jc w:val="both"/>
        <w:rPr>
          <w:b/>
          <w:color w:val="010000"/>
          <w:sz w:val="28"/>
          <w:szCs w:val="28"/>
        </w:rPr>
      </w:pPr>
      <w:r w:rsidRPr="00D930D5">
        <w:rPr>
          <w:color w:val="010000"/>
          <w:sz w:val="28"/>
        </w:rPr>
        <w:t xml:space="preserve">судейство на внутренних соревнованиях в качестве секретаря соревнований; </w:t>
      </w:r>
    </w:p>
    <w:p w:rsidR="001B6CCC" w:rsidRPr="00D930D5" w:rsidRDefault="001B6CCC" w:rsidP="002F4464">
      <w:pPr>
        <w:pStyle w:val="af0"/>
        <w:numPr>
          <w:ilvl w:val="0"/>
          <w:numId w:val="14"/>
        </w:numPr>
        <w:tabs>
          <w:tab w:val="left" w:pos="709"/>
        </w:tabs>
        <w:spacing w:line="360" w:lineRule="auto"/>
        <w:jc w:val="both"/>
        <w:rPr>
          <w:b/>
          <w:color w:val="010000"/>
          <w:sz w:val="28"/>
          <w:szCs w:val="28"/>
        </w:rPr>
      </w:pPr>
      <w:r w:rsidRPr="00D930D5">
        <w:rPr>
          <w:color w:val="010000"/>
          <w:sz w:val="28"/>
        </w:rPr>
        <w:t>судейство на внутренних соревнованиях в качестве судьи хронометриста;</w:t>
      </w:r>
    </w:p>
    <w:p w:rsidR="001B6CCC" w:rsidRPr="00D930D5" w:rsidRDefault="001B6CCC" w:rsidP="002F4464">
      <w:pPr>
        <w:pStyle w:val="af0"/>
        <w:numPr>
          <w:ilvl w:val="0"/>
          <w:numId w:val="14"/>
        </w:numPr>
        <w:tabs>
          <w:tab w:val="left" w:pos="709"/>
        </w:tabs>
        <w:spacing w:line="360" w:lineRule="auto"/>
        <w:jc w:val="both"/>
        <w:rPr>
          <w:b/>
          <w:color w:val="010000"/>
          <w:sz w:val="28"/>
          <w:szCs w:val="28"/>
        </w:rPr>
      </w:pPr>
      <w:r w:rsidRPr="00D930D5">
        <w:rPr>
          <w:color w:val="010000"/>
          <w:sz w:val="28"/>
        </w:rPr>
        <w:t>судейство на внутренних соревнованиях в качестве судьи при участниках.</w:t>
      </w:r>
    </w:p>
    <w:p w:rsidR="001B6CCC" w:rsidRDefault="001B6CCC" w:rsidP="00544597">
      <w:pPr>
        <w:pStyle w:val="af0"/>
        <w:spacing w:line="240" w:lineRule="atLeast"/>
        <w:ind w:left="567"/>
        <w:jc w:val="both"/>
        <w:rPr>
          <w:sz w:val="28"/>
          <w:lang w:bidi="he-IL"/>
        </w:rPr>
      </w:pPr>
      <w:r w:rsidRPr="006C14CA">
        <w:rPr>
          <w:b/>
          <w:sz w:val="28"/>
          <w:lang w:bidi="he-IL"/>
        </w:rPr>
        <w:t>Форма</w:t>
      </w:r>
      <w:r>
        <w:rPr>
          <w:b/>
          <w:sz w:val="28"/>
          <w:lang w:bidi="he-IL"/>
        </w:rPr>
        <w:t xml:space="preserve"> контроля</w:t>
      </w:r>
      <w:r w:rsidRPr="006C14CA">
        <w:rPr>
          <w:b/>
          <w:sz w:val="28"/>
          <w:lang w:bidi="he-IL"/>
        </w:rPr>
        <w:t>:</w:t>
      </w:r>
      <w:r w:rsidRPr="006C14CA">
        <w:rPr>
          <w:sz w:val="28"/>
          <w:lang w:bidi="he-IL"/>
        </w:rPr>
        <w:t xml:space="preserve"> самостоятельная практическая работа, соревнования, опрос. </w:t>
      </w:r>
    </w:p>
    <w:p w:rsidR="001B6CCC" w:rsidRPr="00411133" w:rsidRDefault="001B6CCC" w:rsidP="00544597">
      <w:pPr>
        <w:pStyle w:val="af0"/>
        <w:spacing w:line="360" w:lineRule="auto"/>
        <w:ind w:firstLine="567"/>
        <w:jc w:val="center"/>
        <w:rPr>
          <w:sz w:val="28"/>
          <w:szCs w:val="28"/>
        </w:rPr>
      </w:pPr>
    </w:p>
    <w:p w:rsidR="001B6CCC" w:rsidRPr="00E90416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</w:p>
    <w:p w:rsidR="001B6CCC" w:rsidRDefault="001B6CCC" w:rsidP="00544597">
      <w:pPr>
        <w:pStyle w:val="af0"/>
        <w:spacing w:line="240" w:lineRule="atLeast"/>
        <w:ind w:firstLine="567"/>
        <w:jc w:val="center"/>
        <w:rPr>
          <w:b/>
          <w:color w:val="010000"/>
          <w:sz w:val="28"/>
        </w:rPr>
      </w:pPr>
      <w:r>
        <w:rPr>
          <w:b/>
          <w:color w:val="010000"/>
          <w:sz w:val="28"/>
        </w:rPr>
        <w:t>Раздел 8. Участие в соревнованиях (18 часов).</w:t>
      </w:r>
    </w:p>
    <w:p w:rsidR="001B6CCC" w:rsidRDefault="001B6CCC" w:rsidP="00544597">
      <w:pPr>
        <w:pStyle w:val="af0"/>
        <w:spacing w:line="240" w:lineRule="atLeast"/>
        <w:ind w:firstLine="567"/>
        <w:rPr>
          <w:b/>
          <w:color w:val="010000"/>
          <w:sz w:val="28"/>
        </w:rPr>
      </w:pPr>
    </w:p>
    <w:p w:rsidR="001B6CCC" w:rsidRPr="00C77300" w:rsidRDefault="001B6CCC" w:rsidP="00544597">
      <w:pPr>
        <w:pStyle w:val="af0"/>
        <w:spacing w:line="240" w:lineRule="atLeast"/>
        <w:ind w:firstLine="567"/>
        <w:rPr>
          <w:b/>
          <w:color w:val="010000"/>
          <w:sz w:val="28"/>
        </w:rPr>
      </w:pPr>
      <w:r>
        <w:rPr>
          <w:b/>
          <w:color w:val="010000"/>
          <w:sz w:val="28"/>
        </w:rPr>
        <w:t xml:space="preserve">Теория: </w:t>
      </w:r>
      <w:r w:rsidRPr="00CE58D4">
        <w:rPr>
          <w:color w:val="010000"/>
          <w:sz w:val="28"/>
        </w:rPr>
        <w:t>Основные команды рефери. Выполнение команд боксером.</w:t>
      </w:r>
    </w:p>
    <w:p w:rsidR="001B6CCC" w:rsidRDefault="001B6CCC" w:rsidP="006A60C5">
      <w:pPr>
        <w:pStyle w:val="af0"/>
        <w:spacing w:line="240" w:lineRule="atLeast"/>
        <w:ind w:firstLine="567"/>
        <w:rPr>
          <w:b/>
          <w:color w:val="010000"/>
          <w:sz w:val="28"/>
        </w:rPr>
      </w:pPr>
      <w:r>
        <w:rPr>
          <w:b/>
          <w:color w:val="010000"/>
          <w:sz w:val="28"/>
        </w:rPr>
        <w:t xml:space="preserve">Практика: </w:t>
      </w:r>
      <w:r>
        <w:rPr>
          <w:color w:val="010000"/>
          <w:sz w:val="28"/>
        </w:rPr>
        <w:t>Участие в районных, городских, областных, всероссийских</w:t>
      </w:r>
      <w:r w:rsidRPr="006A60C5">
        <w:rPr>
          <w:color w:val="010000"/>
          <w:sz w:val="28"/>
        </w:rPr>
        <w:t xml:space="preserve"> </w:t>
      </w:r>
      <w:r w:rsidRPr="00CE58D4">
        <w:rPr>
          <w:color w:val="010000"/>
          <w:sz w:val="28"/>
        </w:rPr>
        <w:lastRenderedPageBreak/>
        <w:t>соревнован</w:t>
      </w:r>
      <w:r>
        <w:rPr>
          <w:color w:val="010000"/>
          <w:sz w:val="28"/>
        </w:rPr>
        <w:t>иях</w:t>
      </w:r>
      <w:r w:rsidRPr="00CE58D4">
        <w:rPr>
          <w:color w:val="010000"/>
          <w:sz w:val="28"/>
        </w:rPr>
        <w:t>.</w:t>
      </w:r>
    </w:p>
    <w:p w:rsidR="001B6CCC" w:rsidRDefault="001B6CCC" w:rsidP="00544597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  <w:r w:rsidRPr="00E06B1E">
        <w:rPr>
          <w:b/>
          <w:color w:val="010000"/>
          <w:sz w:val="28"/>
        </w:rPr>
        <w:t>Форма</w:t>
      </w:r>
      <w:r>
        <w:rPr>
          <w:b/>
          <w:color w:val="010000"/>
          <w:sz w:val="28"/>
        </w:rPr>
        <w:t xml:space="preserve"> контроля</w:t>
      </w:r>
      <w:r w:rsidRPr="00E06B1E">
        <w:rPr>
          <w:b/>
          <w:color w:val="010000"/>
          <w:sz w:val="28"/>
        </w:rPr>
        <w:t>:</w:t>
      </w:r>
      <w:r>
        <w:rPr>
          <w:color w:val="010000"/>
          <w:sz w:val="28"/>
        </w:rPr>
        <w:t xml:space="preserve">  текущий контроль.</w:t>
      </w:r>
    </w:p>
    <w:p w:rsidR="001B6CCC" w:rsidRPr="002F4464" w:rsidRDefault="001B6CCC" w:rsidP="002F4464">
      <w:pPr>
        <w:pStyle w:val="af0"/>
        <w:spacing w:line="240" w:lineRule="atLeast"/>
        <w:ind w:firstLine="567"/>
        <w:jc w:val="both"/>
        <w:rPr>
          <w:color w:val="010000"/>
          <w:sz w:val="28"/>
        </w:rPr>
      </w:pPr>
    </w:p>
    <w:p w:rsidR="001B6CCC" w:rsidRDefault="001B6CCC" w:rsidP="0054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Default="001B6CCC" w:rsidP="0054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CCC" w:rsidRPr="0031242A" w:rsidRDefault="001B6CCC" w:rsidP="0054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t>1.4 Планируемые результаты</w:t>
      </w:r>
    </w:p>
    <w:p w:rsidR="001B6CCC" w:rsidRPr="00E82AA9" w:rsidRDefault="001B6CCC" w:rsidP="0054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AA9">
        <w:rPr>
          <w:rFonts w:ascii="Times New Roman" w:hAnsi="Times New Roman"/>
          <w:b/>
          <w:sz w:val="28"/>
          <w:szCs w:val="28"/>
          <w:u w:val="single"/>
        </w:rPr>
        <w:t>Личностные:</w:t>
      </w:r>
    </w:p>
    <w:p w:rsidR="001B6CCC" w:rsidRPr="00E82AA9" w:rsidRDefault="001B6CCC" w:rsidP="0054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Pr="00E82AA9" w:rsidRDefault="001B6CCC" w:rsidP="0054459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Pr="00E82AA9" w:rsidRDefault="001B6CCC" w:rsidP="0054459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82AA9">
        <w:rPr>
          <w:rFonts w:ascii="Times New Roman" w:hAnsi="Times New Roman"/>
          <w:iCs/>
          <w:sz w:val="28"/>
          <w:szCs w:val="28"/>
        </w:rPr>
        <w:t>1.  воспитание ин</w:t>
      </w:r>
      <w:r>
        <w:rPr>
          <w:rFonts w:ascii="Times New Roman" w:hAnsi="Times New Roman"/>
          <w:iCs/>
          <w:sz w:val="28"/>
          <w:szCs w:val="28"/>
        </w:rPr>
        <w:t xml:space="preserve">тереса к занятиям </w:t>
      </w:r>
      <w:r w:rsidRPr="00E82AA9">
        <w:rPr>
          <w:rFonts w:ascii="Times New Roman" w:hAnsi="Times New Roman"/>
          <w:iCs/>
          <w:sz w:val="28"/>
          <w:szCs w:val="28"/>
        </w:rPr>
        <w:t>;</w:t>
      </w:r>
    </w:p>
    <w:p w:rsidR="001B6CCC" w:rsidRPr="00E82AA9" w:rsidRDefault="001B6CCC" w:rsidP="0054459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82AA9">
        <w:rPr>
          <w:rFonts w:ascii="Times New Roman" w:hAnsi="Times New Roman"/>
          <w:iCs/>
          <w:sz w:val="28"/>
          <w:szCs w:val="28"/>
        </w:rPr>
        <w:t>2.  воспитание самостоятельности, настойчивости, выдержки, самообладания;</w:t>
      </w:r>
    </w:p>
    <w:p w:rsidR="001B6CCC" w:rsidRPr="00E82AA9" w:rsidRDefault="001B6CCC" w:rsidP="0054459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82AA9">
        <w:rPr>
          <w:rFonts w:ascii="Times New Roman" w:hAnsi="Times New Roman"/>
          <w:iCs/>
          <w:sz w:val="28"/>
          <w:szCs w:val="28"/>
        </w:rPr>
        <w:t>3.  воспитание  уважительного отношения к сопернику;</w:t>
      </w:r>
    </w:p>
    <w:p w:rsidR="001B6CCC" w:rsidRPr="0031242A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iCs/>
          <w:sz w:val="28"/>
          <w:szCs w:val="28"/>
        </w:rPr>
        <w:t>4.  воспитание коммуникативных навыков.</w:t>
      </w:r>
      <w:r w:rsidRPr="00E82AA9">
        <w:rPr>
          <w:rFonts w:ascii="Times New Roman" w:hAnsi="Times New Roman"/>
          <w:sz w:val="28"/>
          <w:szCs w:val="28"/>
        </w:rPr>
        <w:t xml:space="preserve"> </w:t>
      </w:r>
    </w:p>
    <w:p w:rsidR="001B6CCC" w:rsidRPr="00E82AA9" w:rsidRDefault="001B6CCC" w:rsidP="0054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82AA9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E82AA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B6CCC" w:rsidRPr="00E82AA9" w:rsidRDefault="001B6CCC" w:rsidP="0054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Pr="00E82AA9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82AA9">
        <w:rPr>
          <w:rFonts w:ascii="Times New Roman" w:hAnsi="Times New Roman"/>
          <w:sz w:val="28"/>
          <w:szCs w:val="28"/>
        </w:rPr>
        <w:t>.  развитие спортивно -  волевых качеств и  общей физической подготовки;</w:t>
      </w:r>
    </w:p>
    <w:p w:rsidR="001B6CCC" w:rsidRPr="0031242A" w:rsidRDefault="001B6CCC" w:rsidP="005445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82AA9">
        <w:rPr>
          <w:rFonts w:ascii="Times New Roman" w:hAnsi="Times New Roman"/>
          <w:sz w:val="28"/>
          <w:szCs w:val="28"/>
        </w:rPr>
        <w:t xml:space="preserve">.  развитие навыков  </w:t>
      </w:r>
      <w:r>
        <w:rPr>
          <w:rFonts w:ascii="Times New Roman" w:hAnsi="Times New Roman"/>
          <w:sz w:val="28"/>
          <w:szCs w:val="28"/>
        </w:rPr>
        <w:t>самостоятельной  работы</w:t>
      </w:r>
      <w:r w:rsidRPr="00E82AA9">
        <w:rPr>
          <w:rFonts w:ascii="Times New Roman" w:hAnsi="Times New Roman"/>
          <w:sz w:val="28"/>
          <w:szCs w:val="28"/>
        </w:rPr>
        <w:t>.</w:t>
      </w:r>
    </w:p>
    <w:p w:rsidR="001B6CCC" w:rsidRDefault="001B6CCC" w:rsidP="0054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AA9">
        <w:rPr>
          <w:rFonts w:ascii="Times New Roman" w:hAnsi="Times New Roman"/>
          <w:b/>
          <w:sz w:val="28"/>
          <w:szCs w:val="28"/>
          <w:u w:val="single"/>
        </w:rPr>
        <w:t>Предметные:</w:t>
      </w:r>
    </w:p>
    <w:p w:rsidR="001B6CCC" w:rsidRPr="00E82AA9" w:rsidRDefault="001B6CCC" w:rsidP="00544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Pr="00E90416" w:rsidRDefault="001B6CCC" w:rsidP="005445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концу  </w:t>
      </w:r>
      <w:r w:rsidRPr="00E90416">
        <w:rPr>
          <w:rFonts w:ascii="Times New Roman" w:hAnsi="Times New Roman"/>
          <w:b/>
          <w:sz w:val="28"/>
          <w:szCs w:val="28"/>
        </w:rPr>
        <w:t xml:space="preserve"> обучения дети должны знать:</w:t>
      </w:r>
    </w:p>
    <w:p w:rsidR="001B6CCC" w:rsidRDefault="001B6CCC" w:rsidP="002F4464">
      <w:pPr>
        <w:pStyle w:val="2"/>
        <w:numPr>
          <w:ilvl w:val="0"/>
          <w:numId w:val="28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 w:rsidRPr="00CE69A1">
        <w:rPr>
          <w:b w:val="0"/>
          <w:sz w:val="28"/>
          <w:szCs w:val="28"/>
        </w:rPr>
        <w:t>правила соревнований,  их организация и проведение</w:t>
      </w:r>
      <w:r>
        <w:rPr>
          <w:b w:val="0"/>
          <w:sz w:val="28"/>
          <w:szCs w:val="28"/>
        </w:rPr>
        <w:t>;</w:t>
      </w:r>
    </w:p>
    <w:p w:rsidR="001B6CCC" w:rsidRDefault="001B6CCC" w:rsidP="002F4464">
      <w:pPr>
        <w:pStyle w:val="2"/>
        <w:numPr>
          <w:ilvl w:val="0"/>
          <w:numId w:val="28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 w:rsidRPr="00CE69A1">
        <w:rPr>
          <w:b w:val="0"/>
          <w:sz w:val="28"/>
          <w:szCs w:val="28"/>
        </w:rPr>
        <w:t>процесс официального взвешивания</w:t>
      </w:r>
      <w:r>
        <w:rPr>
          <w:b w:val="0"/>
          <w:sz w:val="28"/>
          <w:szCs w:val="28"/>
        </w:rPr>
        <w:t>;</w:t>
      </w:r>
      <w:r w:rsidRPr="00CE69A1">
        <w:rPr>
          <w:b w:val="0"/>
          <w:sz w:val="28"/>
          <w:szCs w:val="28"/>
        </w:rPr>
        <w:t xml:space="preserve"> </w:t>
      </w:r>
    </w:p>
    <w:p w:rsidR="001B6CCC" w:rsidRDefault="001B6CCC" w:rsidP="002F4464">
      <w:pPr>
        <w:pStyle w:val="2"/>
        <w:numPr>
          <w:ilvl w:val="0"/>
          <w:numId w:val="28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 w:rsidRPr="00CE69A1">
        <w:rPr>
          <w:b w:val="0"/>
          <w:sz w:val="28"/>
          <w:szCs w:val="28"/>
        </w:rPr>
        <w:t>технические и тактические приёмы ведения боя</w:t>
      </w:r>
      <w:r>
        <w:rPr>
          <w:b w:val="0"/>
          <w:sz w:val="28"/>
          <w:szCs w:val="28"/>
        </w:rPr>
        <w:t>;</w:t>
      </w:r>
    </w:p>
    <w:p w:rsidR="001B6CCC" w:rsidRDefault="001B6CCC" w:rsidP="002F4464">
      <w:pPr>
        <w:pStyle w:val="2"/>
        <w:numPr>
          <w:ilvl w:val="0"/>
          <w:numId w:val="28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процесс жеребьёвки.</w:t>
      </w:r>
    </w:p>
    <w:p w:rsidR="001B6CCC" w:rsidRDefault="001B6CCC" w:rsidP="002F4464">
      <w:pPr>
        <w:pStyle w:val="2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 концу обучения</w:t>
      </w:r>
      <w:r w:rsidRPr="00E90416">
        <w:rPr>
          <w:sz w:val="28"/>
          <w:szCs w:val="28"/>
        </w:rPr>
        <w:t xml:space="preserve"> дети должны уметь:</w:t>
      </w:r>
    </w:p>
    <w:p w:rsidR="001B6CCC" w:rsidRDefault="001B6CCC" w:rsidP="002F4464">
      <w:pPr>
        <w:pStyle w:val="2"/>
        <w:numPr>
          <w:ilvl w:val="0"/>
          <w:numId w:val="29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 w:rsidRPr="00CE69A1">
        <w:rPr>
          <w:b w:val="0"/>
          <w:sz w:val="28"/>
          <w:szCs w:val="28"/>
        </w:rPr>
        <w:t>контролировать свой боевой вес</w:t>
      </w:r>
      <w:r>
        <w:rPr>
          <w:b w:val="0"/>
          <w:sz w:val="28"/>
          <w:szCs w:val="28"/>
        </w:rPr>
        <w:t>;</w:t>
      </w:r>
    </w:p>
    <w:p w:rsidR="001B6CCC" w:rsidRDefault="001B6CCC" w:rsidP="002F4464">
      <w:pPr>
        <w:pStyle w:val="2"/>
        <w:numPr>
          <w:ilvl w:val="0"/>
          <w:numId w:val="29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подготовить себя к бою;</w:t>
      </w:r>
    </w:p>
    <w:p w:rsidR="001B6CCC" w:rsidRDefault="001B6CCC" w:rsidP="002F4464">
      <w:pPr>
        <w:pStyle w:val="2"/>
        <w:numPr>
          <w:ilvl w:val="0"/>
          <w:numId w:val="29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 w:rsidRPr="00CE69A1">
        <w:rPr>
          <w:b w:val="0"/>
          <w:sz w:val="28"/>
          <w:szCs w:val="28"/>
        </w:rPr>
        <w:t>анализировать свои атакующие и защитные действия</w:t>
      </w:r>
      <w:r>
        <w:rPr>
          <w:b w:val="0"/>
          <w:sz w:val="28"/>
          <w:szCs w:val="28"/>
        </w:rPr>
        <w:t>;</w:t>
      </w:r>
    </w:p>
    <w:p w:rsidR="001B6CCC" w:rsidRDefault="001B6CCC" w:rsidP="002F4464">
      <w:pPr>
        <w:pStyle w:val="2"/>
        <w:numPr>
          <w:ilvl w:val="0"/>
          <w:numId w:val="29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 w:rsidRPr="00CE69A1">
        <w:rPr>
          <w:b w:val="0"/>
          <w:sz w:val="28"/>
          <w:szCs w:val="28"/>
        </w:rPr>
        <w:t>анализировать действия соперника</w:t>
      </w:r>
      <w:r>
        <w:rPr>
          <w:b w:val="0"/>
          <w:sz w:val="28"/>
          <w:szCs w:val="28"/>
        </w:rPr>
        <w:t>;</w:t>
      </w:r>
    </w:p>
    <w:p w:rsidR="001B6CCC" w:rsidRDefault="001B6CCC" w:rsidP="002F4464">
      <w:pPr>
        <w:pStyle w:val="2"/>
        <w:numPr>
          <w:ilvl w:val="0"/>
          <w:numId w:val="29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восстановить себя после боя;</w:t>
      </w:r>
    </w:p>
    <w:p w:rsidR="001B6CCC" w:rsidRDefault="001B6CCC" w:rsidP="002F4464">
      <w:pPr>
        <w:pStyle w:val="2"/>
        <w:numPr>
          <w:ilvl w:val="0"/>
          <w:numId w:val="29"/>
        </w:numPr>
        <w:spacing w:before="0" w:beforeAutospacing="0" w:after="0" w:afterAutospacing="0" w:line="240" w:lineRule="atLeast"/>
        <w:ind w:left="709" w:right="6" w:hanging="709"/>
        <w:jc w:val="both"/>
        <w:rPr>
          <w:b w:val="0"/>
          <w:sz w:val="28"/>
          <w:szCs w:val="28"/>
        </w:rPr>
      </w:pPr>
      <w:r w:rsidRPr="00CE69A1">
        <w:rPr>
          <w:b w:val="0"/>
          <w:sz w:val="28"/>
          <w:szCs w:val="28"/>
        </w:rPr>
        <w:t>судить соревнования (районные, городские</w:t>
      </w:r>
      <w:r>
        <w:rPr>
          <w:b w:val="0"/>
          <w:sz w:val="28"/>
          <w:szCs w:val="28"/>
        </w:rPr>
        <w:t>, областные</w:t>
      </w:r>
      <w:r w:rsidRPr="00CE69A1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1B6CCC" w:rsidRDefault="001B6CCC" w:rsidP="002F4464">
      <w:pPr>
        <w:pStyle w:val="2"/>
        <w:spacing w:before="0" w:beforeAutospacing="0" w:after="0" w:afterAutospacing="0" w:line="360" w:lineRule="auto"/>
        <w:ind w:left="1134" w:right="5" w:firstLine="567"/>
        <w:jc w:val="both"/>
        <w:rPr>
          <w:b w:val="0"/>
          <w:sz w:val="28"/>
          <w:szCs w:val="28"/>
        </w:rPr>
      </w:pPr>
    </w:p>
    <w:p w:rsidR="001B6CCC" w:rsidRPr="00E82AA9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EB71D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E82AA9">
        <w:rPr>
          <w:rFonts w:ascii="Times New Roman" w:hAnsi="Times New Roman"/>
          <w:b/>
          <w:sz w:val="28"/>
          <w:szCs w:val="28"/>
        </w:rPr>
        <w:t xml:space="preserve"> Комплекс организационно-педагогических условий</w:t>
      </w:r>
    </w:p>
    <w:p w:rsidR="001B6CCC" w:rsidRDefault="001B6CCC" w:rsidP="00EB71D4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2AA9">
        <w:rPr>
          <w:rFonts w:ascii="Times New Roman" w:hAnsi="Times New Roman"/>
          <w:b/>
          <w:sz w:val="28"/>
          <w:szCs w:val="28"/>
        </w:rPr>
        <w:t>2.1 Календарный учебный график</w:t>
      </w:r>
    </w:p>
    <w:tbl>
      <w:tblPr>
        <w:tblpPr w:leftFromText="180" w:rightFromText="180" w:vertAnchor="text" w:horzAnchor="margin" w:tblpY="350"/>
        <w:tblW w:w="112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507"/>
        <w:gridCol w:w="1134"/>
        <w:gridCol w:w="851"/>
        <w:gridCol w:w="1701"/>
        <w:gridCol w:w="1134"/>
        <w:gridCol w:w="850"/>
        <w:gridCol w:w="1985"/>
        <w:gridCol w:w="416"/>
        <w:gridCol w:w="718"/>
        <w:gridCol w:w="383"/>
        <w:gridCol w:w="1176"/>
        <w:gridCol w:w="100"/>
        <w:gridCol w:w="42"/>
        <w:gridCol w:w="142"/>
        <w:gridCol w:w="32"/>
      </w:tblGrid>
      <w:tr w:rsidR="001B6CCC" w:rsidRPr="00A51FDA" w:rsidTr="00B97BCB">
        <w:trPr>
          <w:gridAfter w:val="3"/>
          <w:wAfter w:w="216" w:type="dxa"/>
          <w:trHeight w:hRule="exact" w:val="8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trHeight w:hRule="exact" w:val="104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spacing w:line="278" w:lineRule="exact"/>
              <w:ind w:right="43" w:firstLine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1B6CCC" w:rsidRPr="00A51FDA" w:rsidRDefault="001B6CCC" w:rsidP="00B9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1B6CCC" w:rsidRPr="00A51FDA" w:rsidRDefault="001B6CCC" w:rsidP="00B97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spacing w:line="322" w:lineRule="exact"/>
              <w:ind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 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1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115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spacing w:line="326" w:lineRule="exact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ind w:lef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 xml:space="preserve">Врачебный контроль и </w:t>
            </w: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>самоконтроль,</w:t>
            </w:r>
            <w:r w:rsidRPr="00A51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>гигиена,</w:t>
            </w:r>
            <w:r w:rsidRPr="00A51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>режим,</w:t>
            </w:r>
            <w:r w:rsidRPr="00A51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закаливание, питание.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Техника безопасности на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занятиях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1"/>
          <w:wAfter w:w="32" w:type="dxa"/>
          <w:trHeight w:hRule="exact" w:val="98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ОФП.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28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97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6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spacing w:line="317" w:lineRule="exact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>Контрольные испытания</w:t>
            </w:r>
            <w:r w:rsidRPr="00A51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по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физической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подготовке.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88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техники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прямых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ударов и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защит от них.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9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техники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прямых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ударов и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защит от них.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EB71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89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техники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прямых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ударов и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защит от них.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143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spacing w:line="317" w:lineRule="exact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техники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прямых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ударов и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защит от них.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112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spacing w:line="245" w:lineRule="exac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spacing w:line="326" w:lineRule="exact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техники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прямых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ударов и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защит от них.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 xml:space="preserve">     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техники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прямых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ударов и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защит от них.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техники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прямых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ударов и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защит от них.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снизу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снизу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BD28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снизу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снизу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снизу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снизу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снизу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снизу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снизу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Правила соревнований их организация и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проведение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ударов с боку ( левой,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правой).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ОРУ. Совершенствование сочетания прямых ударов с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ударами снизу и с боку.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115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 xml:space="preserve">Врачебный контроль и </w:t>
            </w: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>самоконтроль,</w:t>
            </w:r>
            <w:r w:rsidRPr="00A51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>гигиена,</w:t>
            </w:r>
            <w:r w:rsidRPr="00A51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>режим,</w:t>
            </w:r>
            <w:r w:rsidRPr="00A51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закаливание, питание.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Техника безопасности на</w:t>
            </w:r>
            <w:r w:rsidRPr="00A51F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>занятиях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4F7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Совершенствование работы на средней 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лекция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Правила соревнований их организация и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проведение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ОРУ. Совершенствование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работы на ближней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дистанции.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spacing w:line="32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>Контрольные испытания</w:t>
            </w:r>
            <w:r w:rsidRPr="00A51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по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физической</w:t>
            </w:r>
            <w:r w:rsidRPr="00A5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FDA">
              <w:rPr>
                <w:rFonts w:ascii="Times New Roman" w:hAnsi="Times New Roman"/>
                <w:sz w:val="16"/>
                <w:szCs w:val="16"/>
              </w:rPr>
              <w:t>подготовке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CC" w:rsidRPr="00A51FDA" w:rsidTr="00345D68">
        <w:trPr>
          <w:gridAfter w:val="2"/>
          <w:wAfter w:w="174" w:type="dxa"/>
          <w:trHeight w:hRule="exact" w:val="99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51FD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A51FDA">
              <w:rPr>
                <w:rFonts w:ascii="Times New Roman" w:hAnsi="Times New Roman"/>
                <w:sz w:val="16"/>
                <w:szCs w:val="16"/>
              </w:rPr>
              <w:t>ОРУ. ОФП.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DA">
              <w:rPr>
                <w:rFonts w:ascii="Times New Roman" w:hAnsi="Times New Roman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B6CCC" w:rsidRPr="00A51FDA" w:rsidRDefault="001B6CCC" w:rsidP="00345D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CCC" w:rsidRDefault="001B6CCC" w:rsidP="00544597">
      <w:pPr>
        <w:pStyle w:val="a6"/>
        <w:spacing w:before="0" w:after="0"/>
        <w:jc w:val="both"/>
        <w:rPr>
          <w:sz w:val="28"/>
          <w:szCs w:val="28"/>
        </w:rPr>
      </w:pPr>
    </w:p>
    <w:p w:rsidR="001B6CCC" w:rsidRDefault="001B6CCC" w:rsidP="0054459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82AA9">
        <w:rPr>
          <w:rFonts w:ascii="Times New Roman" w:hAnsi="Times New Roman"/>
          <w:sz w:val="28"/>
          <w:szCs w:val="28"/>
        </w:rPr>
        <w:t>Календарный учебный график определяет количество учебных недель и количество учебных дней, включая продолжительность каникул, дату начала и окончания учебных периодов. Календарный учебный график составляется индивидуально для каждой группы.</w:t>
      </w:r>
      <w:r w:rsidRPr="00E82AA9">
        <w:rPr>
          <w:rFonts w:ascii="Times New Roman" w:hAnsi="Times New Roman"/>
          <w:b/>
          <w:sz w:val="28"/>
          <w:szCs w:val="28"/>
        </w:rPr>
        <w:t xml:space="preserve"> </w:t>
      </w:r>
      <w:r w:rsidRPr="00E82AA9">
        <w:rPr>
          <w:rFonts w:ascii="Times New Roman" w:hAnsi="Times New Roman"/>
          <w:sz w:val="28"/>
          <w:szCs w:val="28"/>
        </w:rPr>
        <w:t>Всего на выпол</w:t>
      </w:r>
      <w:r>
        <w:rPr>
          <w:rFonts w:ascii="Times New Roman" w:hAnsi="Times New Roman"/>
          <w:sz w:val="28"/>
          <w:szCs w:val="28"/>
        </w:rPr>
        <w:t>нение  программы  отводится  216</w:t>
      </w:r>
      <w:r w:rsidRPr="00E82AA9">
        <w:rPr>
          <w:rFonts w:ascii="Times New Roman" w:hAnsi="Times New Roman"/>
          <w:sz w:val="28"/>
          <w:szCs w:val="28"/>
        </w:rPr>
        <w:t xml:space="preserve"> часа, где на теорию приходится</w:t>
      </w:r>
      <w:r>
        <w:rPr>
          <w:rFonts w:ascii="Times New Roman" w:hAnsi="Times New Roman"/>
          <w:sz w:val="28"/>
          <w:szCs w:val="28"/>
        </w:rPr>
        <w:t xml:space="preserve">  20 часов, на практику 196</w:t>
      </w:r>
      <w:r w:rsidRPr="00E82AA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E82AA9">
        <w:rPr>
          <w:rFonts w:ascii="Times New Roman" w:hAnsi="Times New Roman"/>
          <w:b/>
          <w:sz w:val="28"/>
          <w:szCs w:val="28"/>
        </w:rPr>
        <w:t>.</w:t>
      </w:r>
    </w:p>
    <w:p w:rsidR="001B6CCC" w:rsidRPr="00E82AA9" w:rsidRDefault="001B6CCC" w:rsidP="0054459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6CCC" w:rsidRPr="00E82AA9" w:rsidRDefault="001B6CCC" w:rsidP="0054459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AA9">
        <w:rPr>
          <w:rFonts w:ascii="Times New Roman" w:hAnsi="Times New Roman"/>
          <w:b/>
          <w:sz w:val="28"/>
          <w:szCs w:val="28"/>
          <w:u w:val="single"/>
        </w:rPr>
        <w:t>2.2 Условия реализации программы.</w:t>
      </w:r>
    </w:p>
    <w:p w:rsidR="001B6CCC" w:rsidRPr="00E82AA9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Pr="00E82AA9" w:rsidRDefault="001B6CCC" w:rsidP="00544597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- помещение для занятий, соответствующее санитарно-гигиеническим требованиям </w:t>
      </w:r>
      <w:r w:rsidRPr="00E82AA9">
        <w:rPr>
          <w:rFonts w:ascii="Times New Roman" w:hAnsi="Times New Roman"/>
          <w:b/>
          <w:sz w:val="28"/>
          <w:szCs w:val="28"/>
        </w:rPr>
        <w:t>Закона о</w:t>
      </w:r>
      <w:r w:rsidRPr="00E82AA9">
        <w:rPr>
          <w:rFonts w:ascii="Times New Roman" w:hAnsi="Times New Roman"/>
          <w:sz w:val="28"/>
          <w:szCs w:val="28"/>
        </w:rPr>
        <w:t xml:space="preserve"> </w:t>
      </w:r>
      <w:r w:rsidRPr="00E82AA9">
        <w:rPr>
          <w:rFonts w:ascii="Times New Roman" w:hAnsi="Times New Roman"/>
          <w:b/>
          <w:bCs/>
          <w:sz w:val="28"/>
          <w:szCs w:val="28"/>
        </w:rPr>
        <w:t>Санитарно-эпидемиологических правилах и нормативах СанПиН 2.4.4.3172-14</w:t>
      </w:r>
      <w:r w:rsidRPr="00E82AA9">
        <w:rPr>
          <w:rFonts w:ascii="Times New Roman" w:hAnsi="Times New Roman"/>
          <w:sz w:val="28"/>
          <w:szCs w:val="28"/>
        </w:rPr>
        <w:t xml:space="preserve"> (кабинет, школьный спортзал);</w:t>
      </w:r>
    </w:p>
    <w:p w:rsidR="001B6CCC" w:rsidRDefault="001B6CCC" w:rsidP="00544597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75D8">
        <w:rPr>
          <w:rFonts w:ascii="Times New Roman" w:hAnsi="Times New Roman"/>
          <w:b/>
          <w:sz w:val="28"/>
          <w:szCs w:val="28"/>
        </w:rPr>
        <w:t>- оборудование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CCC" w:rsidRPr="00CD75D8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9535EA">
        <w:rPr>
          <w:b w:val="0"/>
          <w:sz w:val="28"/>
          <w:szCs w:val="28"/>
        </w:rPr>
        <w:t>пециальный спортивный зал (с пропускной способностью не менее 15   человек) с вентиляцией, хорошим освещением, раздевалкой, душем,  необходимым температурным режимом;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9535EA">
        <w:rPr>
          <w:b w:val="0"/>
          <w:sz w:val="28"/>
          <w:szCs w:val="28"/>
        </w:rPr>
        <w:t>имнастическая стенка «шведская»;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г</w:t>
      </w:r>
      <w:r w:rsidRPr="009535EA">
        <w:rPr>
          <w:b w:val="0"/>
          <w:sz w:val="28"/>
          <w:szCs w:val="28"/>
        </w:rPr>
        <w:t>имнастические скамейки (не менее двух);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9535EA">
        <w:rPr>
          <w:b w:val="0"/>
          <w:sz w:val="28"/>
          <w:szCs w:val="28"/>
        </w:rPr>
        <w:t>ерекладина (турник);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9535EA">
        <w:rPr>
          <w:b w:val="0"/>
          <w:sz w:val="28"/>
          <w:szCs w:val="28"/>
        </w:rPr>
        <w:t>едицинские весы;</w:t>
      </w:r>
    </w:p>
    <w:p w:rsidR="001B6CCC" w:rsidRPr="00CD75D8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и</w:t>
      </w:r>
      <w:r w:rsidRPr="009535EA">
        <w:rPr>
          <w:b w:val="0"/>
          <w:sz w:val="28"/>
          <w:szCs w:val="28"/>
        </w:rPr>
        <w:t>гровой зал для спортивных игр.</w:t>
      </w:r>
    </w:p>
    <w:p w:rsidR="001B6CCC" w:rsidRPr="009535EA" w:rsidRDefault="001B6CCC" w:rsidP="00544597">
      <w:pPr>
        <w:pStyle w:val="2"/>
        <w:spacing w:before="0" w:beforeAutospacing="0" w:after="0" w:afterAutospacing="0" w:line="240" w:lineRule="atLeast"/>
        <w:ind w:left="567" w:right="5"/>
        <w:jc w:val="both"/>
        <w:rPr>
          <w:sz w:val="28"/>
          <w:szCs w:val="28"/>
        </w:rPr>
      </w:pPr>
      <w:r w:rsidRPr="00E82AA9">
        <w:rPr>
          <w:sz w:val="28"/>
          <w:szCs w:val="28"/>
        </w:rPr>
        <w:t>- инвентарь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9535EA">
        <w:rPr>
          <w:b w:val="0"/>
          <w:sz w:val="28"/>
          <w:szCs w:val="28"/>
        </w:rPr>
        <w:t>инг или гимнастические маты для выполнения акробатических упражнений;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9535EA">
        <w:rPr>
          <w:b w:val="0"/>
          <w:sz w:val="28"/>
          <w:szCs w:val="28"/>
        </w:rPr>
        <w:t>оксерские перчатки 15 пар;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9535EA">
        <w:rPr>
          <w:b w:val="0"/>
          <w:sz w:val="28"/>
          <w:szCs w:val="28"/>
        </w:rPr>
        <w:t>оксерский шлем 15 штук;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pacing w:val="-2"/>
          <w:sz w:val="28"/>
          <w:szCs w:val="28"/>
        </w:rPr>
        <w:t>с</w:t>
      </w:r>
      <w:r w:rsidRPr="009535EA">
        <w:rPr>
          <w:b w:val="0"/>
          <w:spacing w:val="-2"/>
          <w:sz w:val="28"/>
          <w:szCs w:val="28"/>
        </w:rPr>
        <w:t>какалка 15 штук;</w:t>
      </w:r>
      <w:r w:rsidRPr="009535EA">
        <w:rPr>
          <w:b w:val="0"/>
          <w:sz w:val="28"/>
          <w:szCs w:val="28"/>
        </w:rPr>
        <w:tab/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9535EA">
        <w:rPr>
          <w:b w:val="0"/>
          <w:sz w:val="28"/>
          <w:szCs w:val="28"/>
        </w:rPr>
        <w:t>абор гантелей различного веса;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ш</w:t>
      </w:r>
      <w:r w:rsidRPr="009535EA">
        <w:rPr>
          <w:b w:val="0"/>
          <w:sz w:val="28"/>
          <w:szCs w:val="28"/>
        </w:rPr>
        <w:t>танги (не менее двух);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9535EA">
        <w:rPr>
          <w:b w:val="0"/>
          <w:sz w:val="28"/>
          <w:szCs w:val="28"/>
        </w:rPr>
        <w:t>ячи для игровых видов спорта (волейбольный, футбольный, баскетбольный);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pacing w:val="-3"/>
          <w:sz w:val="28"/>
          <w:szCs w:val="28"/>
        </w:rPr>
        <w:t>набивные мячи 15</w:t>
      </w:r>
      <w:r w:rsidRPr="009535EA">
        <w:rPr>
          <w:b w:val="0"/>
          <w:spacing w:val="-3"/>
          <w:sz w:val="28"/>
          <w:szCs w:val="28"/>
        </w:rPr>
        <w:t xml:space="preserve"> штук;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pacing w:val="-1"/>
          <w:sz w:val="28"/>
          <w:szCs w:val="28"/>
        </w:rPr>
        <w:t>б</w:t>
      </w:r>
      <w:r w:rsidRPr="009535EA">
        <w:rPr>
          <w:b w:val="0"/>
          <w:spacing w:val="-1"/>
          <w:sz w:val="28"/>
          <w:szCs w:val="28"/>
        </w:rPr>
        <w:t>оксерские лапы;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pacing w:val="-2"/>
          <w:sz w:val="28"/>
          <w:szCs w:val="28"/>
        </w:rPr>
        <w:t>с</w:t>
      </w:r>
      <w:r w:rsidRPr="009535EA">
        <w:rPr>
          <w:b w:val="0"/>
          <w:spacing w:val="-2"/>
          <w:sz w:val="28"/>
          <w:szCs w:val="28"/>
        </w:rPr>
        <w:t>екундомер;</w:t>
      </w:r>
    </w:p>
    <w:p w:rsidR="001B6CCC" w:rsidRPr="009535EA" w:rsidRDefault="001B6CCC" w:rsidP="009A1042">
      <w:pPr>
        <w:pStyle w:val="2"/>
        <w:numPr>
          <w:ilvl w:val="0"/>
          <w:numId w:val="9"/>
        </w:numPr>
        <w:spacing w:before="0" w:beforeAutospacing="0" w:after="0" w:afterAutospacing="0" w:line="240" w:lineRule="atLeast"/>
        <w:ind w:left="0" w:right="5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9535EA">
        <w:rPr>
          <w:b w:val="0"/>
          <w:sz w:val="28"/>
          <w:szCs w:val="28"/>
        </w:rPr>
        <w:t>оксерские снаряды (мешки, груши, подушки);</w:t>
      </w:r>
    </w:p>
    <w:p w:rsidR="001B6CCC" w:rsidRDefault="001B6CCC" w:rsidP="0054459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75D8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CD75D8">
        <w:rPr>
          <w:rFonts w:ascii="Times New Roman" w:hAnsi="Times New Roman"/>
          <w:sz w:val="28"/>
          <w:szCs w:val="28"/>
        </w:rPr>
        <w:t>Отсутствие чего-либо из выше перечисленного инвентаря и оборудования заметно снижает уровень и качество подготовки спортсменов - боксеров.</w:t>
      </w:r>
    </w:p>
    <w:p w:rsidR="001B6CCC" w:rsidRPr="00E82AA9" w:rsidRDefault="001B6CCC" w:rsidP="0054459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82AA9">
        <w:rPr>
          <w:rFonts w:ascii="Times New Roman" w:hAnsi="Times New Roman"/>
          <w:sz w:val="28"/>
          <w:szCs w:val="28"/>
        </w:rPr>
        <w:t xml:space="preserve">- </w:t>
      </w:r>
      <w:r w:rsidRPr="00765E6D">
        <w:rPr>
          <w:rFonts w:ascii="Times New Roman" w:hAnsi="Times New Roman"/>
          <w:b/>
          <w:sz w:val="28"/>
          <w:szCs w:val="28"/>
        </w:rPr>
        <w:t>учебно-методическая литература</w:t>
      </w:r>
      <w:r w:rsidRPr="00E82AA9">
        <w:rPr>
          <w:rFonts w:ascii="Times New Roman" w:hAnsi="Times New Roman"/>
          <w:sz w:val="28"/>
          <w:szCs w:val="28"/>
        </w:rPr>
        <w:t xml:space="preserve"> (уч</w:t>
      </w:r>
      <w:r>
        <w:rPr>
          <w:rFonts w:ascii="Times New Roman" w:hAnsi="Times New Roman"/>
          <w:sz w:val="28"/>
          <w:szCs w:val="28"/>
        </w:rPr>
        <w:t>ебники, пособия, журналы по боксу</w:t>
      </w:r>
      <w:r w:rsidRPr="00E82AA9">
        <w:rPr>
          <w:rFonts w:ascii="Times New Roman" w:hAnsi="Times New Roman"/>
          <w:sz w:val="28"/>
          <w:szCs w:val="28"/>
        </w:rPr>
        <w:t>, методические разработки составителя данной программы);</w:t>
      </w:r>
    </w:p>
    <w:p w:rsidR="001B6CCC" w:rsidRPr="00E82AA9" w:rsidRDefault="001B6CCC" w:rsidP="00D9131F">
      <w:pPr>
        <w:tabs>
          <w:tab w:val="left" w:pos="9355"/>
        </w:tabs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5E6D">
        <w:rPr>
          <w:rFonts w:ascii="Times New Roman" w:hAnsi="Times New Roman"/>
          <w:b/>
          <w:sz w:val="28"/>
          <w:szCs w:val="28"/>
        </w:rPr>
        <w:t>наглядные пособия</w:t>
      </w:r>
      <w:r>
        <w:rPr>
          <w:rFonts w:ascii="Times New Roman" w:hAnsi="Times New Roman"/>
          <w:sz w:val="28"/>
          <w:szCs w:val="28"/>
        </w:rPr>
        <w:t xml:space="preserve"> (видеозаписи тренировок, соревнований</w:t>
      </w:r>
      <w:r w:rsidRPr="00E82AA9">
        <w:rPr>
          <w:rFonts w:ascii="Times New Roman" w:hAnsi="Times New Roman"/>
          <w:sz w:val="28"/>
          <w:szCs w:val="28"/>
        </w:rPr>
        <w:t>, плакаты).</w:t>
      </w:r>
    </w:p>
    <w:p w:rsidR="001B6CCC" w:rsidRPr="00E82AA9" w:rsidRDefault="001B6CCC" w:rsidP="00544597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AA9">
        <w:rPr>
          <w:rFonts w:ascii="Times New Roman" w:hAnsi="Times New Roman"/>
          <w:b/>
          <w:sz w:val="28"/>
          <w:szCs w:val="28"/>
          <w:u w:val="single"/>
        </w:rPr>
        <w:t>2.3 Формы аттестации.</w:t>
      </w:r>
    </w:p>
    <w:p w:rsidR="001B6CCC" w:rsidRPr="00765E6D" w:rsidRDefault="001B6CCC" w:rsidP="0054459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65E6D">
        <w:rPr>
          <w:rFonts w:ascii="Times New Roman" w:hAnsi="Times New Roman"/>
          <w:b/>
          <w:sz w:val="28"/>
          <w:szCs w:val="28"/>
        </w:rPr>
        <w:t xml:space="preserve">Формы подведения итогов: </w:t>
      </w:r>
    </w:p>
    <w:p w:rsidR="001B6CCC" w:rsidRPr="00E82AA9" w:rsidRDefault="001B6CCC" w:rsidP="00544597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течении учебного года запланировано участие в соревнованиях</w:t>
      </w:r>
      <w:r w:rsidRPr="00E82AA9">
        <w:rPr>
          <w:sz w:val="28"/>
          <w:szCs w:val="28"/>
        </w:rPr>
        <w:t xml:space="preserve">. </w:t>
      </w:r>
    </w:p>
    <w:p w:rsidR="001B6CCC" w:rsidRDefault="001B6CCC" w:rsidP="00544597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E82AA9">
        <w:rPr>
          <w:sz w:val="28"/>
          <w:szCs w:val="28"/>
        </w:rPr>
        <w:t>В начале (сентябрь) учебного года проводится входная диагностика, в середине учебного года – текущая диагностика, и в конце (май) учебного года обязательно итоговая диагностика. По результатам диагностики в начале, в середине и в конце  учебного года  выводится  динамика, и подводятся  общие итоги с</w:t>
      </w:r>
      <w:r>
        <w:rPr>
          <w:sz w:val="28"/>
          <w:szCs w:val="28"/>
        </w:rPr>
        <w:t xml:space="preserve">  учетом спортивных достижений.</w:t>
      </w:r>
    </w:p>
    <w:p w:rsidR="001B6CCC" w:rsidRDefault="001B6CCC" w:rsidP="00544597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1B6CCC" w:rsidRPr="00E82AA9" w:rsidRDefault="001B6CCC" w:rsidP="00544597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AA9">
        <w:rPr>
          <w:rFonts w:ascii="Times New Roman" w:hAnsi="Times New Roman"/>
          <w:b/>
          <w:sz w:val="28"/>
          <w:szCs w:val="28"/>
          <w:u w:val="single"/>
        </w:rPr>
        <w:t>2.4 Оценочные материалы.</w:t>
      </w:r>
    </w:p>
    <w:p w:rsidR="001B6CCC" w:rsidRPr="00E82AA9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Pr="00F05D7A" w:rsidRDefault="001B6CCC" w:rsidP="005445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5E6D">
        <w:rPr>
          <w:rFonts w:ascii="Times New Roman" w:hAnsi="Times New Roman"/>
          <w:b/>
          <w:sz w:val="28"/>
          <w:szCs w:val="28"/>
        </w:rPr>
        <w:t>Способы проверки</w:t>
      </w:r>
      <w:r w:rsidRPr="00E82AA9">
        <w:rPr>
          <w:rFonts w:ascii="Times New Roman" w:hAnsi="Times New Roman"/>
          <w:sz w:val="28"/>
          <w:szCs w:val="28"/>
        </w:rPr>
        <w:t xml:space="preserve"> усвоения пройденной темы (раздела) могут быть в ви</w:t>
      </w:r>
      <w:r>
        <w:rPr>
          <w:rFonts w:ascii="Times New Roman" w:hAnsi="Times New Roman"/>
          <w:sz w:val="28"/>
          <w:szCs w:val="28"/>
        </w:rPr>
        <w:t xml:space="preserve">де: </w:t>
      </w:r>
      <w:r w:rsidRPr="00E82AA9">
        <w:rPr>
          <w:rFonts w:ascii="Times New Roman" w:hAnsi="Times New Roman"/>
          <w:sz w:val="28"/>
          <w:szCs w:val="28"/>
        </w:rPr>
        <w:t xml:space="preserve"> зачета, выполнения домашнего задания, устного опроса, </w:t>
      </w:r>
      <w:r>
        <w:rPr>
          <w:rFonts w:ascii="Times New Roman" w:hAnsi="Times New Roman"/>
          <w:sz w:val="28"/>
          <w:szCs w:val="28"/>
        </w:rPr>
        <w:t>участие в соревнованиях</w:t>
      </w:r>
      <w:r w:rsidRPr="00E82AA9">
        <w:rPr>
          <w:rFonts w:ascii="Times New Roman" w:hAnsi="Times New Roman"/>
          <w:sz w:val="28"/>
          <w:szCs w:val="28"/>
        </w:rPr>
        <w:t>. В течение всего года отслеживается: входная, текущая и итоговая диагностики и по результатам спортивных достижений подводится общий итог работы, и делаются выводы.</w:t>
      </w:r>
    </w:p>
    <w:p w:rsidR="001B6CCC" w:rsidRPr="00E82AA9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Pr="00E82AA9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AA9">
        <w:rPr>
          <w:rFonts w:ascii="Times New Roman" w:hAnsi="Times New Roman"/>
          <w:b/>
          <w:sz w:val="28"/>
          <w:szCs w:val="28"/>
          <w:u w:val="single"/>
        </w:rPr>
        <w:t>2.5 Методические материалы.</w:t>
      </w:r>
    </w:p>
    <w:p w:rsidR="001B6CCC" w:rsidRPr="00E778C6" w:rsidRDefault="001B6CCC" w:rsidP="00544597">
      <w:pPr>
        <w:pStyle w:val="a6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E778C6">
        <w:rPr>
          <w:b/>
          <w:sz w:val="28"/>
          <w:szCs w:val="28"/>
        </w:rPr>
        <w:lastRenderedPageBreak/>
        <w:t xml:space="preserve">Методы  и формы образовательного процесса.  </w:t>
      </w:r>
    </w:p>
    <w:p w:rsidR="001B6CCC" w:rsidRPr="00E778C6" w:rsidRDefault="001B6CCC" w:rsidP="00544597">
      <w:pPr>
        <w:shd w:val="clear" w:color="auto" w:fill="FFFFFF"/>
        <w:spacing w:after="0" w:line="240" w:lineRule="atLeast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Каждое </w:t>
      </w:r>
      <w:r w:rsidRPr="00E778C6">
        <w:rPr>
          <w:rFonts w:ascii="Times New Roman" w:hAnsi="Times New Roman"/>
          <w:sz w:val="28"/>
          <w:szCs w:val="28"/>
        </w:rPr>
        <w:t xml:space="preserve"> занятие должно иметь ясную целевую направленность, конкретные и четкие педагогические задачи, которые определяют содержание изучаемого материала,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В соответствии с задачами занятия, особенностями контингента учащихся, условиями проведения занятий определяют содержание учебного материала, методы и средства обучения и воспитания, способы организации занятий.</w:t>
      </w:r>
    </w:p>
    <w:p w:rsidR="001B6CCC" w:rsidRPr="00E778C6" w:rsidRDefault="001B6CCC" w:rsidP="00544597">
      <w:pPr>
        <w:shd w:val="clear" w:color="auto" w:fill="FFFFFF"/>
        <w:spacing w:after="0" w:line="240" w:lineRule="atLeast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778C6">
        <w:rPr>
          <w:rFonts w:ascii="Times New Roman" w:hAnsi="Times New Roman"/>
          <w:sz w:val="28"/>
          <w:szCs w:val="28"/>
        </w:rPr>
        <w:t>Обучение технике основных движений обеспечивается умелым применением подводящих и подготовительных упражнений, расчлененного и целостного методов обучения, интенсивных методов обучения (круговая тренировка, метод сопряженного обучения и развития двигательных качеств и др.).</w:t>
      </w:r>
    </w:p>
    <w:p w:rsidR="001B6CCC" w:rsidRPr="00E778C6" w:rsidRDefault="001B6CCC" w:rsidP="00544597">
      <w:pPr>
        <w:shd w:val="clear" w:color="auto" w:fill="FFFFFF"/>
        <w:spacing w:after="0" w:line="240" w:lineRule="atLeast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778C6">
        <w:rPr>
          <w:rFonts w:ascii="Times New Roman" w:hAnsi="Times New Roman"/>
          <w:sz w:val="28"/>
          <w:szCs w:val="28"/>
        </w:rPr>
        <w:t>В соответствии с дидактическими принципами   (последовательность, систематичность и индивидуализация) тренер – преподаватель должен приучать воспитанников к тому, чтобы они выполняли задания на технику и тактику, прежде всего, правильно и точно. Затем необходимо постепенно увеличивать требования к быстроте и рациональности выполнения изучаемых двигательных действий и, наконец, к находчивости при выполнении упражнений в изменяющихся условиях. В этой связи педагог должен умело переходить от стандартно-повторного к вариативному упражнению, игровому и соревновательному методам. Для развития координационных способностей во взаимосвязи с воспитанием скоростных, скоростно-силовых способностей, а так же выносливости и гибкости необходимо постоянно применять общеразвивающие и специально развивающие координационные упражнения.</w:t>
      </w:r>
    </w:p>
    <w:p w:rsidR="001B6CCC" w:rsidRPr="00FF4956" w:rsidRDefault="001B6CCC" w:rsidP="0054459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F4956">
        <w:rPr>
          <w:rStyle w:val="af1"/>
          <w:rFonts w:ascii="Times New Roman" w:hAnsi="Times New Roman"/>
          <w:bCs w:val="0"/>
          <w:sz w:val="28"/>
          <w:szCs w:val="28"/>
        </w:rPr>
        <w:t>Основные средства тренировочных воздействий:</w:t>
      </w:r>
    </w:p>
    <w:p w:rsidR="001B6CCC" w:rsidRDefault="001B6CCC" w:rsidP="00932697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О</w:t>
      </w:r>
      <w:r w:rsidRPr="00932697">
        <w:rPr>
          <w:rFonts w:ascii="Times New Roman" w:hAnsi="Times New Roman"/>
          <w:color w:val="000000"/>
          <w:sz w:val="28"/>
          <w:szCs w:val="28"/>
        </w:rPr>
        <w:t>бщеразвивающие упражнения; комплексы специально подготовленных упражнений; всевозмож</w:t>
      </w:r>
      <w:r w:rsidRPr="00932697">
        <w:rPr>
          <w:rFonts w:ascii="Times New Roman" w:hAnsi="Times New Roman"/>
          <w:color w:val="000000"/>
          <w:sz w:val="28"/>
          <w:szCs w:val="28"/>
        </w:rPr>
        <w:softHyphen/>
        <w:t>ные прыжки и прыжковые упражнения; комплексы специальных упражнений из арсенала бокса; упражнения со штангой (вес штанги 30-70°/) от собственного веса); подвижные и спортивные игры; уп</w:t>
      </w:r>
      <w:r w:rsidRPr="00932697">
        <w:rPr>
          <w:rFonts w:ascii="Times New Roman" w:hAnsi="Times New Roman"/>
          <w:color w:val="000000"/>
          <w:sz w:val="28"/>
          <w:szCs w:val="28"/>
        </w:rPr>
        <w:softHyphen/>
        <w:t>ражнения локального воздействия (на тренировочных устройствах и тре</w:t>
      </w:r>
      <w:r w:rsidRPr="00932697">
        <w:rPr>
          <w:rFonts w:ascii="Times New Roman" w:hAnsi="Times New Roman"/>
          <w:color w:val="000000"/>
          <w:sz w:val="28"/>
          <w:szCs w:val="28"/>
        </w:rPr>
        <w:softHyphen/>
        <w:t>нажерах); изометрические упражнения.</w:t>
      </w:r>
    </w:p>
    <w:p w:rsidR="001B6CCC" w:rsidRPr="00932697" w:rsidRDefault="001B6CCC" w:rsidP="00544597">
      <w:pPr>
        <w:spacing w:after="0" w:line="240" w:lineRule="atLeast"/>
        <w:rPr>
          <w:rStyle w:val="af1"/>
          <w:rFonts w:ascii="Times New Roman" w:hAnsi="Times New Roman"/>
          <w:b w:val="0"/>
          <w:bCs w:val="0"/>
          <w:sz w:val="28"/>
          <w:szCs w:val="28"/>
        </w:rPr>
      </w:pPr>
      <w:r w:rsidRPr="00FF4956">
        <w:rPr>
          <w:rFonts w:ascii="Times New Roman" w:hAnsi="Times New Roman"/>
          <w:b/>
          <w:sz w:val="28"/>
          <w:szCs w:val="28"/>
        </w:rPr>
        <w:t>Основные методы выполнения упражнений</w:t>
      </w:r>
      <w:r w:rsidRPr="00932697">
        <w:rPr>
          <w:rStyle w:val="af1"/>
          <w:rFonts w:ascii="Times New Roman" w:hAnsi="Times New Roman"/>
          <w:color w:val="565656"/>
          <w:sz w:val="28"/>
          <w:szCs w:val="28"/>
        </w:rPr>
        <w:t>:</w:t>
      </w:r>
      <w:r w:rsidRPr="00932697">
        <w:rPr>
          <w:rFonts w:ascii="Times New Roman" w:hAnsi="Times New Roman"/>
          <w:sz w:val="28"/>
          <w:szCs w:val="28"/>
        </w:rPr>
        <w:t xml:space="preserve"> игровой; повторный; равномерный; круговой; соревновательный.</w:t>
      </w:r>
    </w:p>
    <w:p w:rsidR="001B6CCC" w:rsidRPr="00883A4E" w:rsidRDefault="001B6CCC" w:rsidP="00932697">
      <w:pPr>
        <w:pStyle w:val="a6"/>
        <w:shd w:val="clear" w:color="auto" w:fill="F9F9F9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F4956">
        <w:rPr>
          <w:b/>
          <w:sz w:val="28"/>
          <w:szCs w:val="28"/>
        </w:rPr>
        <w:t>Основные направления тренировки</w:t>
      </w:r>
      <w:r w:rsidRPr="00FF4956">
        <w:rPr>
          <w:rStyle w:val="af1"/>
          <w:color w:val="565656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</w:t>
      </w:r>
      <w:r w:rsidRPr="00883A4E">
        <w:rPr>
          <w:color w:val="000000"/>
          <w:sz w:val="28"/>
          <w:szCs w:val="28"/>
        </w:rPr>
        <w:t>изическая подготовка на этом этапе становится более целенаправленной. Перед специалистами встает задача правиль</w:t>
      </w:r>
      <w:r w:rsidRPr="00883A4E">
        <w:rPr>
          <w:color w:val="000000"/>
          <w:sz w:val="28"/>
          <w:szCs w:val="28"/>
        </w:rPr>
        <w:softHyphen/>
        <w:t>ного подбора соответствующих тренировочных средств с учетом избран</w:t>
      </w:r>
      <w:r w:rsidRPr="00883A4E">
        <w:rPr>
          <w:color w:val="000000"/>
          <w:sz w:val="28"/>
          <w:szCs w:val="28"/>
        </w:rPr>
        <w:softHyphen/>
        <w:t>ного вида с</w:t>
      </w:r>
      <w:r>
        <w:rPr>
          <w:color w:val="000000"/>
          <w:sz w:val="28"/>
          <w:szCs w:val="28"/>
        </w:rPr>
        <w:t>порта. Продвинутый уровень</w:t>
      </w:r>
      <w:r w:rsidRPr="00883A4E">
        <w:rPr>
          <w:color w:val="000000"/>
          <w:sz w:val="28"/>
          <w:szCs w:val="28"/>
        </w:rPr>
        <w:t xml:space="preserve"> характеризуется не</w:t>
      </w:r>
      <w:r w:rsidRPr="00883A4E">
        <w:rPr>
          <w:color w:val="000000"/>
          <w:sz w:val="28"/>
          <w:szCs w:val="28"/>
        </w:rPr>
        <w:softHyphen/>
        <w:t>уклонным повышением объема и интенсивности тренировочных нагру</w:t>
      </w:r>
      <w:r w:rsidRPr="00883A4E">
        <w:rPr>
          <w:color w:val="000000"/>
          <w:sz w:val="28"/>
          <w:szCs w:val="28"/>
        </w:rPr>
        <w:softHyphen/>
        <w:t>зок, более специализированной работой в избранном виде спорта. В этом случае средства тренировки имеют сходство по форме и характеру вы</w:t>
      </w:r>
      <w:r w:rsidRPr="00883A4E">
        <w:rPr>
          <w:color w:val="000000"/>
          <w:sz w:val="28"/>
          <w:szCs w:val="28"/>
        </w:rPr>
        <w:softHyphen/>
        <w:t>полнения с основными упражнениям. Значительно увеличивается удель</w:t>
      </w:r>
      <w:r w:rsidRPr="00883A4E">
        <w:rPr>
          <w:color w:val="000000"/>
          <w:sz w:val="28"/>
          <w:szCs w:val="28"/>
        </w:rPr>
        <w:softHyphen/>
        <w:t xml:space="preserve">ный вес специальной физической, технической и тактической </w:t>
      </w:r>
      <w:r w:rsidRPr="00883A4E">
        <w:rPr>
          <w:color w:val="000000"/>
          <w:sz w:val="28"/>
          <w:szCs w:val="28"/>
        </w:rPr>
        <w:lastRenderedPageBreak/>
        <w:t>подготов</w:t>
      </w:r>
      <w:r w:rsidRPr="00883A4E">
        <w:rPr>
          <w:color w:val="000000"/>
          <w:sz w:val="28"/>
          <w:szCs w:val="28"/>
        </w:rPr>
        <w:softHyphen/>
        <w:t>ки. Тренировочный процесс приобретает черты углубленной спортив</w:t>
      </w:r>
      <w:r w:rsidRPr="00883A4E">
        <w:rPr>
          <w:color w:val="000000"/>
          <w:sz w:val="28"/>
          <w:szCs w:val="28"/>
        </w:rPr>
        <w:softHyphen/>
        <w:t>ной специализации.</w:t>
      </w:r>
    </w:p>
    <w:p w:rsidR="001B6CCC" w:rsidRPr="00FF4956" w:rsidRDefault="001B6CCC" w:rsidP="00FF4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956">
        <w:rPr>
          <w:rFonts w:ascii="Times New Roman" w:hAnsi="Times New Roman"/>
          <w:b/>
          <w:sz w:val="28"/>
          <w:szCs w:val="28"/>
        </w:rPr>
        <w:t>Основные средства и методы тренировки.</w:t>
      </w:r>
      <w:r w:rsidRPr="00E778C6">
        <w:rPr>
          <w:rFonts w:ascii="Times New Roman" w:hAnsi="Times New Roman"/>
          <w:sz w:val="28"/>
          <w:szCs w:val="28"/>
        </w:rPr>
        <w:t xml:space="preserve"> </w:t>
      </w:r>
      <w:r w:rsidRPr="00FF4956">
        <w:rPr>
          <w:rFonts w:ascii="Times New Roman" w:hAnsi="Times New Roman"/>
          <w:sz w:val="28"/>
          <w:szCs w:val="28"/>
        </w:rPr>
        <w:t>На данном этапе в большей степени увеличивается объем средств скоростно-силовой подготовки и специальной выносливости. Развивать скоростно-силовые качества различных мышечных групп целесообраз</w:t>
      </w:r>
      <w:r w:rsidRPr="00FF4956">
        <w:rPr>
          <w:rFonts w:ascii="Times New Roman" w:hAnsi="Times New Roman"/>
          <w:sz w:val="28"/>
          <w:szCs w:val="28"/>
        </w:rPr>
        <w:softHyphen/>
        <w:t>но путем локального воздействия, т.е. применяя в тренировочном про</w:t>
      </w:r>
      <w:r w:rsidRPr="00FF4956">
        <w:rPr>
          <w:rFonts w:ascii="Times New Roman" w:hAnsi="Times New Roman"/>
          <w:sz w:val="28"/>
          <w:szCs w:val="28"/>
        </w:rPr>
        <w:softHyphen/>
        <w:t>цессе специально подобранные комплексы или тренажерные устройства.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техники. Кроме того, упражнения на тренажерах дают возможность целенаправленно воздействовать на от</w:t>
      </w:r>
      <w:r w:rsidRPr="00FF4956">
        <w:rPr>
          <w:rFonts w:ascii="Times New Roman" w:hAnsi="Times New Roman"/>
          <w:sz w:val="28"/>
          <w:szCs w:val="28"/>
        </w:rPr>
        <w:softHyphen/>
        <w:t>дельные мышцы и мышечные группы</w:t>
      </w:r>
      <w:r w:rsidRPr="00C05822">
        <w:rPr>
          <w:rFonts w:ascii="Times New Roman" w:hAnsi="Times New Roman"/>
          <w:sz w:val="24"/>
          <w:szCs w:val="24"/>
        </w:rPr>
        <w:t>.</w:t>
      </w:r>
    </w:p>
    <w:p w:rsidR="001B6CCC" w:rsidRPr="00FF4956" w:rsidRDefault="001B6CCC" w:rsidP="00FF4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956">
        <w:rPr>
          <w:rFonts w:ascii="Times New Roman" w:hAnsi="Times New Roman"/>
          <w:b/>
          <w:sz w:val="28"/>
          <w:szCs w:val="28"/>
        </w:rPr>
        <w:t>Особенности обучения.</w:t>
      </w:r>
      <w:r w:rsidRPr="008A0508">
        <w:rPr>
          <w:rFonts w:ascii="Times New Roman" w:hAnsi="Times New Roman"/>
          <w:sz w:val="28"/>
          <w:szCs w:val="28"/>
        </w:rPr>
        <w:t xml:space="preserve"> </w:t>
      </w:r>
      <w:r w:rsidRPr="00FF4956">
        <w:rPr>
          <w:rFonts w:ascii="Times New Roman" w:hAnsi="Times New Roman"/>
          <w:sz w:val="28"/>
          <w:szCs w:val="28"/>
        </w:rPr>
        <w:t>Обучение и совершенствование техники бокса. При планировании учебных занятий необходимо соблюдать принцип концентрированного распределения материала, так как длительные перерывы в занятиях не</w:t>
      </w:r>
      <w:r w:rsidRPr="00FF4956">
        <w:rPr>
          <w:rFonts w:ascii="Times New Roman" w:hAnsi="Times New Roman"/>
          <w:sz w:val="28"/>
          <w:szCs w:val="28"/>
        </w:rPr>
        <w:softHyphen/>
        <w:t>желательны.</w:t>
      </w:r>
    </w:p>
    <w:p w:rsidR="001B6CCC" w:rsidRPr="00FF4956" w:rsidRDefault="001B6CCC" w:rsidP="00FF4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956">
        <w:rPr>
          <w:rFonts w:ascii="Times New Roman" w:hAnsi="Times New Roman"/>
          <w:sz w:val="28"/>
          <w:szCs w:val="28"/>
        </w:rPr>
        <w:t>При обучении следует учитывать, что темпы овладения отдельными элементами двигательных действий неодинаковы. Больше времени сле</w:t>
      </w:r>
      <w:r w:rsidRPr="00FF4956">
        <w:rPr>
          <w:rFonts w:ascii="Times New Roman" w:hAnsi="Times New Roman"/>
          <w:sz w:val="28"/>
          <w:szCs w:val="28"/>
        </w:rPr>
        <w:softHyphen/>
        <w:t>дует отводить на разучивание тех элементов целостного действия, кото</w:t>
      </w:r>
      <w:r w:rsidRPr="00FF4956">
        <w:rPr>
          <w:rFonts w:ascii="Times New Roman" w:hAnsi="Times New Roman"/>
          <w:sz w:val="28"/>
          <w:szCs w:val="28"/>
        </w:rPr>
        <w:softHyphen/>
        <w:t>рые выполняются труднее. Приступая к освоению нового материала, необходимо знать, какие основные ошибки могут появиться в обучении и как их исправлять.</w:t>
      </w:r>
    </w:p>
    <w:p w:rsidR="001B6CCC" w:rsidRPr="008A0508" w:rsidRDefault="001B6CCC" w:rsidP="00FF4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CCC" w:rsidRPr="00E82AA9" w:rsidRDefault="001B6CCC" w:rsidP="00544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2AA9">
        <w:rPr>
          <w:rFonts w:ascii="Times New Roman" w:hAnsi="Times New Roman"/>
          <w:b/>
          <w:sz w:val="28"/>
          <w:szCs w:val="28"/>
          <w:u w:val="single"/>
        </w:rPr>
        <w:lastRenderedPageBreak/>
        <w:t>2.6 Список литературы.</w:t>
      </w:r>
    </w:p>
    <w:p w:rsidR="001B6CCC" w:rsidRPr="00E82AA9" w:rsidRDefault="001B6CCC" w:rsidP="005445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B6CCC" w:rsidRPr="00EF28C2" w:rsidRDefault="001B6CCC" w:rsidP="0054459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F28C2">
        <w:rPr>
          <w:rFonts w:ascii="Times New Roman" w:hAnsi="Times New Roman"/>
          <w:b/>
          <w:sz w:val="28"/>
          <w:szCs w:val="28"/>
          <w:u w:val="single"/>
        </w:rPr>
        <w:t xml:space="preserve">Основная </w:t>
      </w:r>
    </w:p>
    <w:p w:rsidR="001B6CCC" w:rsidRPr="0069543D" w:rsidRDefault="001B6CCC" w:rsidP="00EF28C2">
      <w:pPr>
        <w:pStyle w:val="2"/>
        <w:numPr>
          <w:ilvl w:val="0"/>
          <w:numId w:val="10"/>
        </w:numPr>
        <w:spacing w:before="0" w:beforeAutospacing="0" w:after="0" w:afterAutospacing="0" w:line="240" w:lineRule="atLeast"/>
        <w:ind w:left="426" w:right="5" w:firstLine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Атилов</w:t>
      </w:r>
      <w:proofErr w:type="spellEnd"/>
      <w:r>
        <w:rPr>
          <w:b w:val="0"/>
          <w:sz w:val="28"/>
          <w:szCs w:val="28"/>
        </w:rPr>
        <w:t xml:space="preserve"> А.А. Современный бокс / А.А. </w:t>
      </w:r>
      <w:proofErr w:type="spellStart"/>
      <w:r>
        <w:rPr>
          <w:b w:val="0"/>
          <w:sz w:val="28"/>
          <w:szCs w:val="28"/>
        </w:rPr>
        <w:t>Атилов</w:t>
      </w:r>
      <w:proofErr w:type="spellEnd"/>
      <w:r>
        <w:rPr>
          <w:b w:val="0"/>
          <w:sz w:val="28"/>
          <w:szCs w:val="28"/>
        </w:rPr>
        <w:t>.</w:t>
      </w:r>
      <w:r w:rsidRPr="0069543D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Ростов на Дону «Феникс», 2003 </w:t>
      </w:r>
      <w:r w:rsidRPr="0069543D">
        <w:rPr>
          <w:b w:val="0"/>
          <w:sz w:val="28"/>
          <w:szCs w:val="28"/>
        </w:rPr>
        <w:t>- 639 с.</w:t>
      </w:r>
    </w:p>
    <w:p w:rsidR="001B6CCC" w:rsidRPr="0069543D" w:rsidRDefault="001B6CCC" w:rsidP="00EF28C2">
      <w:pPr>
        <w:pStyle w:val="2"/>
        <w:numPr>
          <w:ilvl w:val="0"/>
          <w:numId w:val="10"/>
        </w:numPr>
        <w:spacing w:before="0" w:beforeAutospacing="0" w:after="0" w:afterAutospacing="0" w:line="240" w:lineRule="atLeast"/>
        <w:ind w:left="426" w:right="5" w:firstLine="0"/>
        <w:jc w:val="both"/>
        <w:rPr>
          <w:b w:val="0"/>
          <w:sz w:val="28"/>
          <w:szCs w:val="28"/>
        </w:rPr>
      </w:pPr>
      <w:r w:rsidRPr="0069543D">
        <w:rPr>
          <w:b w:val="0"/>
          <w:spacing w:val="-10"/>
          <w:sz w:val="28"/>
          <w:szCs w:val="28"/>
        </w:rPr>
        <w:t xml:space="preserve">Андрис Э. Р., </w:t>
      </w:r>
      <w:proofErr w:type="spellStart"/>
      <w:r w:rsidRPr="0069543D">
        <w:rPr>
          <w:b w:val="0"/>
          <w:spacing w:val="-10"/>
          <w:sz w:val="28"/>
          <w:szCs w:val="28"/>
        </w:rPr>
        <w:t>Арзуманов</w:t>
      </w:r>
      <w:proofErr w:type="spellEnd"/>
      <w:r w:rsidRPr="0069543D">
        <w:rPr>
          <w:b w:val="0"/>
          <w:spacing w:val="-10"/>
          <w:sz w:val="28"/>
          <w:szCs w:val="28"/>
        </w:rPr>
        <w:t xml:space="preserve"> Г.Г., Годик М.А. Выбор тренировочных средств в зависимости от структу</w:t>
      </w:r>
      <w:r>
        <w:rPr>
          <w:b w:val="0"/>
          <w:spacing w:val="-10"/>
          <w:sz w:val="28"/>
          <w:szCs w:val="28"/>
        </w:rPr>
        <w:t xml:space="preserve">ры соревновательного упражнения /Э.Р. Андрис, Г.Г. </w:t>
      </w:r>
      <w:proofErr w:type="spellStart"/>
      <w:r>
        <w:rPr>
          <w:b w:val="0"/>
          <w:spacing w:val="-10"/>
          <w:sz w:val="28"/>
          <w:szCs w:val="28"/>
        </w:rPr>
        <w:t>Арзуманов</w:t>
      </w:r>
      <w:proofErr w:type="spellEnd"/>
      <w:r>
        <w:rPr>
          <w:b w:val="0"/>
          <w:spacing w:val="-10"/>
          <w:sz w:val="28"/>
          <w:szCs w:val="28"/>
        </w:rPr>
        <w:t xml:space="preserve">, М.А. Годин.  </w:t>
      </w:r>
      <w:r w:rsidRPr="0069543D">
        <w:rPr>
          <w:b w:val="0"/>
          <w:spacing w:val="-10"/>
          <w:sz w:val="28"/>
          <w:szCs w:val="28"/>
        </w:rPr>
        <w:t xml:space="preserve"> -</w:t>
      </w:r>
      <w:r>
        <w:rPr>
          <w:b w:val="0"/>
          <w:spacing w:val="-10"/>
          <w:sz w:val="28"/>
          <w:szCs w:val="28"/>
        </w:rPr>
        <w:t xml:space="preserve"> М.: </w:t>
      </w:r>
      <w:proofErr w:type="spellStart"/>
      <w:r>
        <w:rPr>
          <w:b w:val="0"/>
          <w:spacing w:val="-10"/>
          <w:sz w:val="28"/>
          <w:szCs w:val="28"/>
        </w:rPr>
        <w:t>ТиП</w:t>
      </w:r>
      <w:proofErr w:type="spellEnd"/>
      <w:r>
        <w:rPr>
          <w:b w:val="0"/>
          <w:spacing w:val="-10"/>
          <w:sz w:val="28"/>
          <w:szCs w:val="28"/>
        </w:rPr>
        <w:t xml:space="preserve">, 1979 - </w:t>
      </w:r>
      <w:r w:rsidRPr="0069543D">
        <w:rPr>
          <w:b w:val="0"/>
          <w:spacing w:val="-10"/>
          <w:sz w:val="28"/>
          <w:szCs w:val="28"/>
        </w:rPr>
        <w:t xml:space="preserve"> № 2.</w:t>
      </w:r>
      <w:r w:rsidRPr="0069543D">
        <w:rPr>
          <w:b w:val="0"/>
          <w:sz w:val="28"/>
          <w:szCs w:val="28"/>
        </w:rPr>
        <w:t xml:space="preserve"> </w:t>
      </w:r>
    </w:p>
    <w:p w:rsidR="001B6CCC" w:rsidRDefault="001B6CCC" w:rsidP="00EF28C2">
      <w:pPr>
        <w:pStyle w:val="2"/>
        <w:numPr>
          <w:ilvl w:val="0"/>
          <w:numId w:val="10"/>
        </w:numPr>
        <w:spacing w:before="0" w:beforeAutospacing="0" w:after="0" w:afterAutospacing="0" w:line="240" w:lineRule="atLeast"/>
        <w:ind w:left="426" w:right="5" w:firstLine="0"/>
        <w:jc w:val="both"/>
        <w:rPr>
          <w:b w:val="0"/>
          <w:sz w:val="28"/>
          <w:szCs w:val="28"/>
        </w:rPr>
      </w:pPr>
      <w:r w:rsidRPr="0069543D">
        <w:rPr>
          <w:b w:val="0"/>
          <w:sz w:val="28"/>
          <w:szCs w:val="28"/>
        </w:rPr>
        <w:t>Анохин П.К. Биология и нейр</w:t>
      </w:r>
      <w:r>
        <w:rPr>
          <w:b w:val="0"/>
          <w:sz w:val="28"/>
          <w:szCs w:val="28"/>
        </w:rPr>
        <w:t>офизиология  условного рефлекса/ П.К. Анохин.</w:t>
      </w:r>
      <w:r w:rsidRPr="0069543D">
        <w:rPr>
          <w:b w:val="0"/>
          <w:sz w:val="28"/>
          <w:szCs w:val="28"/>
        </w:rPr>
        <w:t xml:space="preserve"> - М.: Медицина, 1968.</w:t>
      </w:r>
    </w:p>
    <w:p w:rsidR="001B6CCC" w:rsidRPr="00F821AA" w:rsidRDefault="001B6CCC" w:rsidP="00EF28C2">
      <w:pPr>
        <w:numPr>
          <w:ilvl w:val="0"/>
          <w:numId w:val="10"/>
        </w:numPr>
        <w:tabs>
          <w:tab w:val="left" w:pos="900"/>
        </w:tabs>
        <w:spacing w:after="0" w:line="24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1AA">
        <w:rPr>
          <w:rFonts w:ascii="Times New Roman" w:hAnsi="Times New Roman"/>
          <w:sz w:val="28"/>
          <w:szCs w:val="28"/>
        </w:rPr>
        <w:t>Бальсевич</w:t>
      </w:r>
      <w:proofErr w:type="spellEnd"/>
      <w:r w:rsidRPr="00F821AA">
        <w:rPr>
          <w:rFonts w:ascii="Times New Roman" w:hAnsi="Times New Roman"/>
          <w:sz w:val="28"/>
          <w:szCs w:val="28"/>
        </w:rPr>
        <w:t xml:space="preserve"> В.К. Олимпийский спорт и физическое воспитание: Взаимосвязи и диссоциации / В.К. </w:t>
      </w:r>
      <w:proofErr w:type="spellStart"/>
      <w:r w:rsidRPr="00F821AA">
        <w:rPr>
          <w:rFonts w:ascii="Times New Roman" w:hAnsi="Times New Roman"/>
          <w:sz w:val="28"/>
          <w:szCs w:val="28"/>
        </w:rPr>
        <w:t>Бальсевич</w:t>
      </w:r>
      <w:proofErr w:type="spellEnd"/>
      <w:r w:rsidRPr="00F821AA">
        <w:rPr>
          <w:rFonts w:ascii="Times New Roman" w:hAnsi="Times New Roman"/>
          <w:sz w:val="28"/>
          <w:szCs w:val="28"/>
        </w:rPr>
        <w:t xml:space="preserve">. – М.: ТП ФК, 1996, № 10, с.2-8 </w:t>
      </w:r>
    </w:p>
    <w:p w:rsidR="001B6CCC" w:rsidRPr="00F821AA" w:rsidRDefault="001B6CCC" w:rsidP="00EF28C2">
      <w:pPr>
        <w:numPr>
          <w:ilvl w:val="0"/>
          <w:numId w:val="10"/>
        </w:numPr>
        <w:tabs>
          <w:tab w:val="left" w:pos="900"/>
        </w:tabs>
        <w:spacing w:after="0" w:line="24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821AA">
        <w:rPr>
          <w:rFonts w:ascii="Times New Roman" w:hAnsi="Times New Roman"/>
          <w:sz w:val="28"/>
          <w:szCs w:val="28"/>
        </w:rPr>
        <w:t>Бернштейн Н.А. Очерки по физиологии движений и физиологии активности / Н.А. Бернштейн. -  М.: 1966 -  с.349.</w:t>
      </w:r>
    </w:p>
    <w:p w:rsidR="001B6CCC" w:rsidRPr="00F821AA" w:rsidRDefault="001B6CCC" w:rsidP="00EF28C2">
      <w:pPr>
        <w:numPr>
          <w:ilvl w:val="0"/>
          <w:numId w:val="10"/>
        </w:numPr>
        <w:tabs>
          <w:tab w:val="left" w:pos="900"/>
        </w:tabs>
        <w:spacing w:after="0" w:line="24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821AA">
        <w:rPr>
          <w:rFonts w:ascii="Times New Roman" w:hAnsi="Times New Roman"/>
          <w:sz w:val="28"/>
          <w:szCs w:val="28"/>
        </w:rPr>
        <w:t xml:space="preserve">Белкин А.А. Идеомоторная подготовка в спорте / А.А. Белкин. - М.: </w:t>
      </w:r>
      <w:proofErr w:type="spellStart"/>
      <w:r w:rsidRPr="00F821AA">
        <w:rPr>
          <w:rFonts w:ascii="Times New Roman" w:hAnsi="Times New Roman"/>
          <w:sz w:val="28"/>
          <w:szCs w:val="28"/>
        </w:rPr>
        <w:t>ФиС</w:t>
      </w:r>
      <w:proofErr w:type="spellEnd"/>
      <w:r w:rsidRPr="00F821AA">
        <w:rPr>
          <w:rFonts w:ascii="Times New Roman" w:hAnsi="Times New Roman"/>
          <w:sz w:val="28"/>
          <w:szCs w:val="28"/>
        </w:rPr>
        <w:t xml:space="preserve">, 1983. </w:t>
      </w:r>
    </w:p>
    <w:p w:rsidR="001B6CCC" w:rsidRPr="00F821AA" w:rsidRDefault="001B6CCC" w:rsidP="00EF28C2">
      <w:pPr>
        <w:numPr>
          <w:ilvl w:val="0"/>
          <w:numId w:val="10"/>
        </w:numPr>
        <w:tabs>
          <w:tab w:val="left" w:pos="900"/>
        </w:tabs>
        <w:spacing w:after="0" w:line="24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1AA">
        <w:rPr>
          <w:rFonts w:ascii="Times New Roman" w:hAnsi="Times New Roman"/>
          <w:sz w:val="28"/>
          <w:szCs w:val="28"/>
        </w:rPr>
        <w:t>Боген</w:t>
      </w:r>
      <w:proofErr w:type="spellEnd"/>
      <w:r w:rsidRPr="00F821AA">
        <w:rPr>
          <w:rFonts w:ascii="Times New Roman" w:hAnsi="Times New Roman"/>
          <w:sz w:val="28"/>
          <w:szCs w:val="28"/>
        </w:rPr>
        <w:t xml:space="preserve"> М.М. Обучение двигательным действиям / М.М. </w:t>
      </w:r>
      <w:proofErr w:type="spellStart"/>
      <w:r w:rsidRPr="00F821AA">
        <w:rPr>
          <w:rFonts w:ascii="Times New Roman" w:hAnsi="Times New Roman"/>
          <w:sz w:val="28"/>
          <w:szCs w:val="28"/>
        </w:rPr>
        <w:t>Боген</w:t>
      </w:r>
      <w:proofErr w:type="spellEnd"/>
      <w:r w:rsidRPr="00F821AA">
        <w:rPr>
          <w:rFonts w:ascii="Times New Roman" w:hAnsi="Times New Roman"/>
          <w:sz w:val="28"/>
          <w:szCs w:val="28"/>
        </w:rPr>
        <w:t xml:space="preserve">.  - М.: </w:t>
      </w:r>
      <w:proofErr w:type="spellStart"/>
      <w:r w:rsidRPr="00F821AA">
        <w:rPr>
          <w:rFonts w:ascii="Times New Roman" w:hAnsi="Times New Roman"/>
          <w:sz w:val="28"/>
          <w:szCs w:val="28"/>
        </w:rPr>
        <w:t>ФиС</w:t>
      </w:r>
      <w:proofErr w:type="spellEnd"/>
      <w:r w:rsidRPr="00F821AA">
        <w:rPr>
          <w:rFonts w:ascii="Times New Roman" w:hAnsi="Times New Roman"/>
          <w:sz w:val="28"/>
          <w:szCs w:val="28"/>
        </w:rPr>
        <w:t>, 1985-  с.192.</w:t>
      </w:r>
    </w:p>
    <w:p w:rsidR="001B6CCC" w:rsidRPr="00F821AA" w:rsidRDefault="001B6CCC" w:rsidP="00EF28C2">
      <w:pPr>
        <w:numPr>
          <w:ilvl w:val="0"/>
          <w:numId w:val="10"/>
        </w:numPr>
        <w:tabs>
          <w:tab w:val="left" w:pos="900"/>
        </w:tabs>
        <w:spacing w:after="0" w:line="24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821AA">
        <w:rPr>
          <w:rFonts w:ascii="Times New Roman" w:hAnsi="Times New Roman"/>
          <w:sz w:val="28"/>
          <w:szCs w:val="28"/>
        </w:rPr>
        <w:t xml:space="preserve"> Булычев А.И. Бокс / А.И. Булычев. – М.: «Физкультура и спорт», 1965.</w:t>
      </w:r>
    </w:p>
    <w:p w:rsidR="001B6CCC" w:rsidRPr="00F821AA" w:rsidRDefault="001B6CCC" w:rsidP="00EF28C2">
      <w:pPr>
        <w:numPr>
          <w:ilvl w:val="0"/>
          <w:numId w:val="10"/>
        </w:numPr>
        <w:tabs>
          <w:tab w:val="left" w:pos="900"/>
        </w:tabs>
        <w:spacing w:after="0" w:line="240" w:lineRule="atLeast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F821AA">
        <w:rPr>
          <w:rFonts w:ascii="Times New Roman" w:hAnsi="Times New Roman"/>
          <w:sz w:val="28"/>
          <w:szCs w:val="28"/>
        </w:rPr>
        <w:t xml:space="preserve"> Бутенко Б.И. Специализированная подготовка боксёра/ Б.И. Бутенко. - М.: </w:t>
      </w:r>
      <w:proofErr w:type="spellStart"/>
      <w:r w:rsidRPr="00F821AA">
        <w:rPr>
          <w:rFonts w:ascii="Times New Roman" w:hAnsi="Times New Roman"/>
          <w:sz w:val="28"/>
          <w:szCs w:val="28"/>
        </w:rPr>
        <w:t>ФиС</w:t>
      </w:r>
      <w:proofErr w:type="spellEnd"/>
      <w:r w:rsidRPr="00F821AA">
        <w:rPr>
          <w:rFonts w:ascii="Times New Roman" w:hAnsi="Times New Roman"/>
          <w:sz w:val="28"/>
          <w:szCs w:val="28"/>
        </w:rPr>
        <w:t xml:space="preserve">, 1967.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 w:rsidRPr="0041429A">
        <w:rPr>
          <w:sz w:val="28"/>
          <w:szCs w:val="28"/>
        </w:rPr>
        <w:t>Верхошанский</w:t>
      </w:r>
      <w:proofErr w:type="spellEnd"/>
      <w:r w:rsidRPr="0041429A">
        <w:rPr>
          <w:sz w:val="28"/>
          <w:szCs w:val="28"/>
        </w:rPr>
        <w:t xml:space="preserve"> </w:t>
      </w:r>
      <w:r w:rsidRPr="0041429A">
        <w:rPr>
          <w:sz w:val="28"/>
          <w:szCs w:val="28"/>
        </w:rPr>
        <w:tab/>
        <w:t xml:space="preserve">Ю.В. </w:t>
      </w:r>
      <w:r w:rsidRPr="0041429A">
        <w:rPr>
          <w:sz w:val="28"/>
          <w:szCs w:val="28"/>
        </w:rPr>
        <w:tab/>
        <w:t>Программирование и орга</w:t>
      </w:r>
      <w:r>
        <w:rPr>
          <w:sz w:val="28"/>
          <w:szCs w:val="28"/>
        </w:rPr>
        <w:t xml:space="preserve">низация тренировочного процесса / </w:t>
      </w:r>
      <w:proofErr w:type="spellStart"/>
      <w:r>
        <w:rPr>
          <w:sz w:val="28"/>
          <w:szCs w:val="28"/>
        </w:rPr>
        <w:t>Ю.В.Верхошанский</w:t>
      </w:r>
      <w:proofErr w:type="spellEnd"/>
      <w:r>
        <w:rPr>
          <w:sz w:val="28"/>
          <w:szCs w:val="28"/>
        </w:rPr>
        <w:t>.</w:t>
      </w:r>
      <w:r w:rsidRPr="0041429A">
        <w:rPr>
          <w:sz w:val="28"/>
          <w:szCs w:val="28"/>
        </w:rPr>
        <w:t xml:space="preserve"> 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>, 1985.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900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Волков В.</w:t>
      </w:r>
      <w:r>
        <w:rPr>
          <w:sz w:val="28"/>
          <w:szCs w:val="28"/>
        </w:rPr>
        <w:t>М., Филин В.П. Спортивный отбор/ В.М. Волков, В.П. Филин.</w:t>
      </w:r>
      <w:r w:rsidRPr="0041429A">
        <w:rPr>
          <w:sz w:val="28"/>
          <w:szCs w:val="28"/>
        </w:rPr>
        <w:t xml:space="preserve"> 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>, 1983.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 xml:space="preserve">Волков Н.И., </w:t>
      </w:r>
      <w:proofErr w:type="spellStart"/>
      <w:r w:rsidRPr="0041429A">
        <w:rPr>
          <w:sz w:val="28"/>
          <w:szCs w:val="28"/>
        </w:rPr>
        <w:t>Зациорскиий</w:t>
      </w:r>
      <w:proofErr w:type="spellEnd"/>
      <w:r w:rsidRPr="0041429A">
        <w:rPr>
          <w:sz w:val="28"/>
          <w:szCs w:val="28"/>
        </w:rPr>
        <w:t xml:space="preserve"> В.М.,</w:t>
      </w:r>
      <w:r>
        <w:rPr>
          <w:sz w:val="28"/>
          <w:szCs w:val="28"/>
        </w:rPr>
        <w:t xml:space="preserve"> </w:t>
      </w:r>
      <w:r w:rsidRPr="0041429A">
        <w:rPr>
          <w:sz w:val="28"/>
          <w:szCs w:val="28"/>
        </w:rPr>
        <w:t>Разумовский Е.А., Черемисинов В.Н. Применение математической теории планирования экспериментов для поиска оптимальной методики тренировки</w:t>
      </w:r>
      <w:r>
        <w:rPr>
          <w:sz w:val="28"/>
          <w:szCs w:val="28"/>
        </w:rPr>
        <w:t xml:space="preserve">/ Н.И. Волков, В.М. </w:t>
      </w:r>
      <w:proofErr w:type="spellStart"/>
      <w:r>
        <w:rPr>
          <w:sz w:val="28"/>
          <w:szCs w:val="28"/>
        </w:rPr>
        <w:t>Зациорский</w:t>
      </w:r>
      <w:proofErr w:type="spellEnd"/>
      <w:r>
        <w:rPr>
          <w:sz w:val="28"/>
          <w:szCs w:val="28"/>
        </w:rPr>
        <w:t>.</w:t>
      </w:r>
      <w:r w:rsidRPr="0041429A">
        <w:rPr>
          <w:sz w:val="28"/>
          <w:szCs w:val="28"/>
        </w:rPr>
        <w:t xml:space="preserve"> </w:t>
      </w:r>
      <w:r>
        <w:rPr>
          <w:sz w:val="28"/>
          <w:szCs w:val="28"/>
        </w:rPr>
        <w:t>–М.:</w:t>
      </w:r>
      <w:r w:rsidRPr="0041429A">
        <w:rPr>
          <w:sz w:val="28"/>
          <w:szCs w:val="28"/>
        </w:rPr>
        <w:t xml:space="preserve"> </w:t>
      </w:r>
      <w:proofErr w:type="spellStart"/>
      <w:r w:rsidRPr="0041429A">
        <w:rPr>
          <w:sz w:val="28"/>
          <w:szCs w:val="28"/>
        </w:rPr>
        <w:t>ТиП</w:t>
      </w:r>
      <w:proofErr w:type="spellEnd"/>
      <w:r w:rsidRPr="0041429A">
        <w:rPr>
          <w:sz w:val="28"/>
          <w:szCs w:val="28"/>
        </w:rPr>
        <w:t>, 1968, № 7</w:t>
      </w:r>
      <w:r>
        <w:rPr>
          <w:sz w:val="28"/>
          <w:szCs w:val="28"/>
        </w:rPr>
        <w:t>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 xml:space="preserve">Волков Н.И., </w:t>
      </w:r>
      <w:proofErr w:type="spellStart"/>
      <w:r w:rsidRPr="0041429A">
        <w:rPr>
          <w:sz w:val="28"/>
          <w:szCs w:val="28"/>
        </w:rPr>
        <w:t>Зациорский</w:t>
      </w:r>
      <w:proofErr w:type="spellEnd"/>
      <w:r w:rsidRPr="0041429A">
        <w:rPr>
          <w:sz w:val="28"/>
          <w:szCs w:val="28"/>
        </w:rPr>
        <w:t xml:space="preserve"> В.М. Некоторые вопросы теории тренировочных нагру</w:t>
      </w:r>
      <w:r>
        <w:rPr>
          <w:sz w:val="28"/>
          <w:szCs w:val="28"/>
        </w:rPr>
        <w:t xml:space="preserve">зок/ Н.И. Волков, В.М. </w:t>
      </w:r>
      <w:proofErr w:type="spellStart"/>
      <w:r>
        <w:rPr>
          <w:sz w:val="28"/>
          <w:szCs w:val="28"/>
        </w:rPr>
        <w:t>Зациорский</w:t>
      </w:r>
      <w:proofErr w:type="spellEnd"/>
      <w:r>
        <w:rPr>
          <w:sz w:val="28"/>
          <w:szCs w:val="28"/>
        </w:rPr>
        <w:t>.</w:t>
      </w:r>
      <w:r w:rsidRPr="0041429A">
        <w:rPr>
          <w:sz w:val="28"/>
          <w:szCs w:val="28"/>
        </w:rPr>
        <w:t xml:space="preserve"> </w:t>
      </w:r>
      <w:r>
        <w:rPr>
          <w:sz w:val="28"/>
          <w:szCs w:val="28"/>
        </w:rPr>
        <w:t>– М.:</w:t>
      </w:r>
      <w:r w:rsidRPr="0041429A">
        <w:rPr>
          <w:sz w:val="28"/>
          <w:szCs w:val="28"/>
        </w:rPr>
        <w:t xml:space="preserve"> </w:t>
      </w:r>
      <w:proofErr w:type="spellStart"/>
      <w:r w:rsidRPr="0041429A">
        <w:rPr>
          <w:sz w:val="28"/>
          <w:szCs w:val="28"/>
        </w:rPr>
        <w:t>ТиП</w:t>
      </w:r>
      <w:proofErr w:type="spellEnd"/>
      <w:r w:rsidRPr="0041429A">
        <w:rPr>
          <w:sz w:val="28"/>
          <w:szCs w:val="28"/>
        </w:rPr>
        <w:t>, 1964, № 6</w:t>
      </w:r>
      <w:r>
        <w:rPr>
          <w:sz w:val="28"/>
          <w:szCs w:val="28"/>
        </w:rPr>
        <w:t>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Вяткин Б.А. Роль темпера</w:t>
      </w:r>
      <w:r>
        <w:rPr>
          <w:sz w:val="28"/>
          <w:szCs w:val="28"/>
        </w:rPr>
        <w:t>мента в спортивной деятельности/ Б.А. Вяткин.</w:t>
      </w:r>
      <w:r w:rsidRPr="0041429A">
        <w:rPr>
          <w:sz w:val="28"/>
          <w:szCs w:val="28"/>
        </w:rPr>
        <w:t xml:space="preserve"> 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>, 1978</w:t>
      </w:r>
      <w:r>
        <w:rPr>
          <w:sz w:val="28"/>
          <w:szCs w:val="28"/>
        </w:rPr>
        <w:t>.</w:t>
      </w:r>
      <w:r w:rsidRPr="0041429A">
        <w:rPr>
          <w:sz w:val="28"/>
          <w:szCs w:val="28"/>
        </w:rPr>
        <w:t xml:space="preserve">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 w:rsidRPr="0041429A">
        <w:rPr>
          <w:sz w:val="28"/>
          <w:szCs w:val="28"/>
        </w:rPr>
        <w:t>Гра</w:t>
      </w:r>
      <w:r>
        <w:rPr>
          <w:sz w:val="28"/>
          <w:szCs w:val="28"/>
        </w:rPr>
        <w:t>дополов</w:t>
      </w:r>
      <w:proofErr w:type="spellEnd"/>
      <w:r>
        <w:rPr>
          <w:sz w:val="28"/>
          <w:szCs w:val="28"/>
        </w:rPr>
        <w:t xml:space="preserve"> К.В. Тренировка боксёра/ К.В. 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1960.-126</w:t>
      </w:r>
      <w:r w:rsidRPr="0041429A">
        <w:rPr>
          <w:sz w:val="28"/>
          <w:szCs w:val="28"/>
        </w:rPr>
        <w:t>с.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Годик М. А. Контроль тренировоч</w:t>
      </w:r>
      <w:r>
        <w:rPr>
          <w:sz w:val="28"/>
          <w:szCs w:val="28"/>
        </w:rPr>
        <w:t xml:space="preserve">ных и соревновательных нагрузок / М.А. Годин. </w:t>
      </w:r>
      <w:r w:rsidRPr="0041429A">
        <w:rPr>
          <w:sz w:val="28"/>
          <w:szCs w:val="28"/>
        </w:rPr>
        <w:t xml:space="preserve">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 xml:space="preserve">, 1980.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 xml:space="preserve">Годик М.А., </w:t>
      </w:r>
      <w:proofErr w:type="spellStart"/>
      <w:r w:rsidRPr="0041429A">
        <w:rPr>
          <w:sz w:val="28"/>
          <w:szCs w:val="28"/>
        </w:rPr>
        <w:t>Бальсевич</w:t>
      </w:r>
      <w:proofErr w:type="spellEnd"/>
      <w:r w:rsidRPr="0041429A">
        <w:rPr>
          <w:sz w:val="28"/>
          <w:szCs w:val="28"/>
        </w:rPr>
        <w:t xml:space="preserve"> В.К., Тимошкин В.Н. Система общеевропейских тестов для оценки</w:t>
      </w:r>
      <w:r>
        <w:rPr>
          <w:sz w:val="28"/>
          <w:szCs w:val="28"/>
        </w:rPr>
        <w:t xml:space="preserve"> физического состояния человека/ М.А. Годин, В.К. </w:t>
      </w:r>
      <w:proofErr w:type="spellStart"/>
      <w:r>
        <w:rPr>
          <w:sz w:val="28"/>
          <w:szCs w:val="28"/>
        </w:rPr>
        <w:t>Бальсевич</w:t>
      </w:r>
      <w:proofErr w:type="spellEnd"/>
      <w:r>
        <w:rPr>
          <w:sz w:val="28"/>
          <w:szCs w:val="28"/>
        </w:rPr>
        <w:t xml:space="preserve">, В.Н. Тимошкин. – М.: </w:t>
      </w:r>
      <w:r w:rsidRPr="0041429A">
        <w:rPr>
          <w:sz w:val="28"/>
          <w:szCs w:val="28"/>
        </w:rPr>
        <w:t xml:space="preserve"> ТПФК, 1994, </w:t>
      </w:r>
      <w:proofErr w:type="spellStart"/>
      <w:r w:rsidRPr="0041429A">
        <w:rPr>
          <w:sz w:val="28"/>
          <w:szCs w:val="28"/>
        </w:rPr>
        <w:t>с.с</w:t>
      </w:r>
      <w:proofErr w:type="spellEnd"/>
      <w:r w:rsidRPr="0041429A">
        <w:rPr>
          <w:sz w:val="28"/>
          <w:szCs w:val="28"/>
        </w:rPr>
        <w:t>. 11-12; 24-32.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 xml:space="preserve">Гуревич И. А. Круговая тренировка </w:t>
      </w:r>
      <w:r>
        <w:rPr>
          <w:sz w:val="28"/>
          <w:szCs w:val="28"/>
        </w:rPr>
        <w:t>при развитии физических качеств/ И.А. Гуревич. - Минск: Высшая школа, 1986 -</w:t>
      </w:r>
      <w:r w:rsidRPr="0041429A">
        <w:rPr>
          <w:sz w:val="28"/>
          <w:szCs w:val="28"/>
        </w:rPr>
        <w:t xml:space="preserve"> с.256.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Денисов Б.С. Бокс/ Б.С. Денисов.</w:t>
      </w:r>
      <w:r w:rsidRPr="0041429A">
        <w:rPr>
          <w:sz w:val="28"/>
          <w:szCs w:val="28"/>
        </w:rPr>
        <w:t xml:space="preserve"> 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>, 1949</w:t>
      </w:r>
      <w:r>
        <w:rPr>
          <w:sz w:val="28"/>
          <w:szCs w:val="28"/>
        </w:rPr>
        <w:t xml:space="preserve"> -</w:t>
      </w:r>
      <w:r w:rsidRPr="0041429A">
        <w:rPr>
          <w:sz w:val="28"/>
          <w:szCs w:val="28"/>
        </w:rPr>
        <w:t xml:space="preserve">136 с.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 w:rsidRPr="0041429A">
        <w:rPr>
          <w:sz w:val="28"/>
          <w:szCs w:val="28"/>
        </w:rPr>
        <w:lastRenderedPageBreak/>
        <w:t>Джероян</w:t>
      </w:r>
      <w:proofErr w:type="spellEnd"/>
      <w:r w:rsidRPr="0041429A">
        <w:rPr>
          <w:sz w:val="28"/>
          <w:szCs w:val="28"/>
        </w:rPr>
        <w:t xml:space="preserve"> Г.О. </w:t>
      </w:r>
      <w:r>
        <w:rPr>
          <w:sz w:val="28"/>
          <w:szCs w:val="28"/>
        </w:rPr>
        <w:t xml:space="preserve">Тактическая подготовка боксёра/ Г.О. </w:t>
      </w:r>
      <w:proofErr w:type="spellStart"/>
      <w:r>
        <w:rPr>
          <w:sz w:val="28"/>
          <w:szCs w:val="28"/>
        </w:rPr>
        <w:t>Джероян</w:t>
      </w:r>
      <w:proofErr w:type="spellEnd"/>
      <w:r>
        <w:rPr>
          <w:sz w:val="28"/>
          <w:szCs w:val="28"/>
        </w:rPr>
        <w:t xml:space="preserve">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 xml:space="preserve">, 1970 </w:t>
      </w:r>
      <w:r w:rsidRPr="0041429A">
        <w:rPr>
          <w:sz w:val="28"/>
          <w:szCs w:val="28"/>
        </w:rPr>
        <w:t xml:space="preserve">-110 с.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 w:rsidRPr="0041429A">
        <w:rPr>
          <w:sz w:val="28"/>
          <w:szCs w:val="28"/>
        </w:rPr>
        <w:t>Джероян</w:t>
      </w:r>
      <w:proofErr w:type="spellEnd"/>
      <w:r w:rsidRPr="0041429A">
        <w:rPr>
          <w:sz w:val="28"/>
          <w:szCs w:val="28"/>
        </w:rPr>
        <w:t xml:space="preserve"> Г.О., Калмыков Е.В., </w:t>
      </w:r>
      <w:proofErr w:type="spellStart"/>
      <w:r w:rsidRPr="0041429A">
        <w:rPr>
          <w:sz w:val="28"/>
          <w:szCs w:val="28"/>
        </w:rPr>
        <w:t>Худадов</w:t>
      </w:r>
      <w:proofErr w:type="spellEnd"/>
      <w:r w:rsidRPr="0041429A">
        <w:rPr>
          <w:sz w:val="28"/>
          <w:szCs w:val="28"/>
        </w:rPr>
        <w:t xml:space="preserve"> Н.А. Тенденция разв</w:t>
      </w:r>
      <w:r>
        <w:rPr>
          <w:sz w:val="28"/>
          <w:szCs w:val="28"/>
        </w:rPr>
        <w:t>ития тактики современного бокса.</w:t>
      </w:r>
      <w:r w:rsidRPr="00B035FB">
        <w:rPr>
          <w:sz w:val="28"/>
          <w:szCs w:val="28"/>
        </w:rPr>
        <w:t xml:space="preserve"> </w:t>
      </w:r>
      <w:r w:rsidRPr="0041429A">
        <w:rPr>
          <w:sz w:val="28"/>
          <w:szCs w:val="28"/>
        </w:rPr>
        <w:t xml:space="preserve">В кн.: Бокс. Ежегодник. </w:t>
      </w:r>
      <w:r>
        <w:rPr>
          <w:sz w:val="28"/>
          <w:szCs w:val="28"/>
        </w:rPr>
        <w:t xml:space="preserve">/ Г.О. </w:t>
      </w:r>
      <w:proofErr w:type="spellStart"/>
      <w:r>
        <w:rPr>
          <w:sz w:val="28"/>
          <w:szCs w:val="28"/>
        </w:rPr>
        <w:t>Джероян</w:t>
      </w:r>
      <w:proofErr w:type="spellEnd"/>
      <w:r>
        <w:rPr>
          <w:sz w:val="28"/>
          <w:szCs w:val="28"/>
        </w:rPr>
        <w:t xml:space="preserve">, Е.В. Калмыков, Н.А. </w:t>
      </w:r>
      <w:proofErr w:type="spellStart"/>
      <w:r>
        <w:rPr>
          <w:sz w:val="28"/>
          <w:szCs w:val="28"/>
        </w:rPr>
        <w:t>Худадов</w:t>
      </w:r>
      <w:proofErr w:type="spellEnd"/>
      <w:r>
        <w:rPr>
          <w:sz w:val="28"/>
          <w:szCs w:val="28"/>
        </w:rPr>
        <w:t>.</w:t>
      </w:r>
      <w:r w:rsidRPr="0041429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1980</w:t>
      </w:r>
      <w:r w:rsidRPr="0041429A">
        <w:rPr>
          <w:sz w:val="28"/>
          <w:szCs w:val="28"/>
        </w:rPr>
        <w:t xml:space="preserve"> - с. 49-52.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 w:rsidRPr="0041429A">
        <w:rPr>
          <w:sz w:val="28"/>
          <w:szCs w:val="28"/>
        </w:rPr>
        <w:t>Джероян</w:t>
      </w:r>
      <w:proofErr w:type="spellEnd"/>
      <w:r w:rsidRPr="0041429A">
        <w:rPr>
          <w:sz w:val="28"/>
          <w:szCs w:val="28"/>
        </w:rPr>
        <w:t xml:space="preserve"> Г.О., </w:t>
      </w:r>
      <w:proofErr w:type="spellStart"/>
      <w:r w:rsidRPr="0041429A">
        <w:rPr>
          <w:sz w:val="28"/>
          <w:szCs w:val="28"/>
        </w:rPr>
        <w:t>Худадов</w:t>
      </w:r>
      <w:proofErr w:type="spellEnd"/>
      <w:r w:rsidRPr="0041429A">
        <w:rPr>
          <w:sz w:val="28"/>
          <w:szCs w:val="28"/>
        </w:rPr>
        <w:t xml:space="preserve"> Н.А. Тактическая подгот</w:t>
      </w:r>
      <w:r>
        <w:rPr>
          <w:sz w:val="28"/>
          <w:szCs w:val="28"/>
        </w:rPr>
        <w:t>овка боксёров. - В кн.: Бокс / Ежегодник/</w:t>
      </w:r>
      <w:r w:rsidRPr="00B03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Г.О. </w:t>
      </w:r>
      <w:proofErr w:type="spellStart"/>
      <w:r>
        <w:rPr>
          <w:sz w:val="28"/>
          <w:szCs w:val="28"/>
        </w:rPr>
        <w:t>Джероян</w:t>
      </w:r>
      <w:proofErr w:type="spellEnd"/>
      <w:r>
        <w:rPr>
          <w:sz w:val="28"/>
          <w:szCs w:val="28"/>
        </w:rPr>
        <w:t xml:space="preserve">, Н.А. </w:t>
      </w:r>
      <w:proofErr w:type="spellStart"/>
      <w:r>
        <w:rPr>
          <w:sz w:val="28"/>
          <w:szCs w:val="28"/>
        </w:rPr>
        <w:t>Худадов</w:t>
      </w:r>
      <w:proofErr w:type="spellEnd"/>
      <w:r>
        <w:rPr>
          <w:sz w:val="28"/>
          <w:szCs w:val="28"/>
        </w:rPr>
        <w:t xml:space="preserve">. 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1981.- с</w:t>
      </w:r>
      <w:r w:rsidRPr="0041429A">
        <w:rPr>
          <w:sz w:val="28"/>
          <w:szCs w:val="28"/>
        </w:rPr>
        <w:t xml:space="preserve">. 9-12.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 w:rsidRPr="0041429A">
        <w:rPr>
          <w:sz w:val="28"/>
          <w:szCs w:val="28"/>
        </w:rPr>
        <w:t>Деркач</w:t>
      </w:r>
      <w:proofErr w:type="spellEnd"/>
      <w:r w:rsidRPr="0041429A">
        <w:rPr>
          <w:sz w:val="28"/>
          <w:szCs w:val="28"/>
        </w:rPr>
        <w:t xml:space="preserve"> А.А., Исаев А.А. Педагогическое мастерство тренера </w:t>
      </w:r>
      <w:r>
        <w:rPr>
          <w:sz w:val="28"/>
          <w:szCs w:val="28"/>
        </w:rPr>
        <w:t xml:space="preserve">/ А.А. Дергач, А.А. Исаев. </w:t>
      </w:r>
      <w:r w:rsidRPr="0041429A">
        <w:rPr>
          <w:sz w:val="28"/>
          <w:szCs w:val="28"/>
        </w:rPr>
        <w:t xml:space="preserve">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>, 1981.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Дьячков В.М. Совершенствование техн</w:t>
      </w:r>
      <w:r>
        <w:rPr>
          <w:sz w:val="28"/>
          <w:szCs w:val="28"/>
        </w:rPr>
        <w:t xml:space="preserve">ического мастерства спортсменов/ В.М. Дьячков.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1972 -</w:t>
      </w:r>
      <w:r w:rsidRPr="0041429A">
        <w:rPr>
          <w:sz w:val="28"/>
          <w:szCs w:val="28"/>
        </w:rPr>
        <w:t xml:space="preserve"> с.231. </w:t>
      </w:r>
    </w:p>
    <w:p w:rsidR="001B6CCC" w:rsidRDefault="001B6CCC" w:rsidP="00EF28C2">
      <w:pPr>
        <w:pStyle w:val="2"/>
        <w:numPr>
          <w:ilvl w:val="0"/>
          <w:numId w:val="10"/>
        </w:numPr>
        <w:spacing w:before="0" w:beforeAutospacing="0" w:after="0" w:afterAutospacing="0" w:line="240" w:lineRule="atLeast"/>
        <w:ind w:left="426" w:right="5" w:firstLine="0"/>
        <w:jc w:val="both"/>
        <w:rPr>
          <w:b w:val="0"/>
          <w:sz w:val="28"/>
          <w:szCs w:val="28"/>
        </w:rPr>
      </w:pPr>
      <w:proofErr w:type="spellStart"/>
      <w:r w:rsidRPr="00B035FB">
        <w:rPr>
          <w:b w:val="0"/>
          <w:sz w:val="28"/>
          <w:szCs w:val="28"/>
        </w:rPr>
        <w:t>Дягтерев</w:t>
      </w:r>
      <w:proofErr w:type="spellEnd"/>
      <w:r w:rsidRPr="00B035FB">
        <w:rPr>
          <w:b w:val="0"/>
          <w:sz w:val="28"/>
          <w:szCs w:val="28"/>
        </w:rPr>
        <w:t xml:space="preserve"> И.П. Тренировка боксеров / И.П. </w:t>
      </w:r>
      <w:proofErr w:type="spellStart"/>
      <w:r w:rsidRPr="00B035FB">
        <w:rPr>
          <w:b w:val="0"/>
          <w:sz w:val="28"/>
          <w:szCs w:val="28"/>
        </w:rPr>
        <w:t>Дягтерев</w:t>
      </w:r>
      <w:proofErr w:type="spellEnd"/>
      <w:r w:rsidRPr="00B035FB">
        <w:rPr>
          <w:b w:val="0"/>
          <w:sz w:val="28"/>
          <w:szCs w:val="28"/>
        </w:rPr>
        <w:t>. – Киев:</w:t>
      </w:r>
      <w:r w:rsidRPr="00B035FB">
        <w:rPr>
          <w:sz w:val="28"/>
          <w:szCs w:val="28"/>
        </w:rPr>
        <w:t xml:space="preserve"> </w:t>
      </w:r>
      <w:r w:rsidRPr="00B035FB">
        <w:rPr>
          <w:b w:val="0"/>
          <w:sz w:val="28"/>
          <w:szCs w:val="28"/>
        </w:rPr>
        <w:t>«Просвещение»,</w:t>
      </w:r>
      <w:r w:rsidRPr="00B035FB">
        <w:rPr>
          <w:sz w:val="28"/>
          <w:szCs w:val="28"/>
        </w:rPr>
        <w:t xml:space="preserve"> </w:t>
      </w:r>
      <w:r w:rsidRPr="00B035FB">
        <w:rPr>
          <w:b w:val="0"/>
          <w:sz w:val="28"/>
          <w:szCs w:val="28"/>
        </w:rPr>
        <w:t>1985.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851"/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Железняк Ю.Д. Петров П.К. Основы научной методической деятельности в физической культуре и  в спорте. - Учебное пособие для с</w:t>
      </w:r>
      <w:r>
        <w:rPr>
          <w:sz w:val="28"/>
          <w:szCs w:val="28"/>
        </w:rPr>
        <w:t xml:space="preserve">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учеб. заведений / Ю.Д. Железняк.</w:t>
      </w:r>
      <w:r w:rsidRPr="0041429A">
        <w:rPr>
          <w:sz w:val="28"/>
          <w:szCs w:val="28"/>
        </w:rPr>
        <w:t xml:space="preserve"> - М.: Изда</w:t>
      </w:r>
      <w:r>
        <w:rPr>
          <w:sz w:val="28"/>
          <w:szCs w:val="28"/>
        </w:rPr>
        <w:t>тельский центр «Академия», 2002 -</w:t>
      </w:r>
      <w:r w:rsidRPr="0041429A">
        <w:rPr>
          <w:sz w:val="28"/>
          <w:szCs w:val="28"/>
        </w:rPr>
        <w:t xml:space="preserve"> с.264.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0"/>
          <w:tab w:val="left" w:pos="567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Железняк Ю.Д. Программа курса: Педагогическое физкультур</w:t>
      </w:r>
      <w:r>
        <w:rPr>
          <w:sz w:val="28"/>
          <w:szCs w:val="28"/>
        </w:rPr>
        <w:t>но-спортивное совершенствование / Ю.Д. Железняк.</w:t>
      </w:r>
      <w:r w:rsidRPr="0041429A">
        <w:rPr>
          <w:sz w:val="28"/>
          <w:szCs w:val="28"/>
        </w:rPr>
        <w:t xml:space="preserve"> - М.: УМО, 1996</w:t>
      </w:r>
      <w:r>
        <w:rPr>
          <w:sz w:val="28"/>
          <w:szCs w:val="28"/>
        </w:rPr>
        <w:t>-</w:t>
      </w:r>
      <w:r w:rsidRPr="0041429A">
        <w:rPr>
          <w:sz w:val="28"/>
          <w:szCs w:val="28"/>
        </w:rPr>
        <w:t xml:space="preserve"> с.27.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 w:rsidRPr="0041429A">
        <w:rPr>
          <w:sz w:val="28"/>
          <w:szCs w:val="28"/>
        </w:rPr>
        <w:t>Зациорский</w:t>
      </w:r>
      <w:proofErr w:type="spellEnd"/>
      <w:r w:rsidRPr="0041429A">
        <w:rPr>
          <w:sz w:val="28"/>
          <w:szCs w:val="28"/>
        </w:rPr>
        <w:t xml:space="preserve"> В.М. Теория и </w:t>
      </w:r>
      <w:r>
        <w:rPr>
          <w:sz w:val="28"/>
          <w:szCs w:val="28"/>
        </w:rPr>
        <w:t xml:space="preserve">методика физического воспитания/ В.М. </w:t>
      </w:r>
      <w:proofErr w:type="spellStart"/>
      <w:r>
        <w:rPr>
          <w:sz w:val="28"/>
          <w:szCs w:val="28"/>
        </w:rPr>
        <w:t>Зацорский</w:t>
      </w:r>
      <w:proofErr w:type="spellEnd"/>
      <w:r>
        <w:rPr>
          <w:sz w:val="28"/>
          <w:szCs w:val="28"/>
        </w:rPr>
        <w:t xml:space="preserve">. </w:t>
      </w:r>
      <w:r w:rsidRPr="0041429A">
        <w:rPr>
          <w:sz w:val="28"/>
          <w:szCs w:val="28"/>
        </w:rPr>
        <w:t xml:space="preserve">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 xml:space="preserve">, Т 1. Изд. 2-ое. </w:t>
      </w:r>
      <w:r>
        <w:rPr>
          <w:sz w:val="28"/>
          <w:szCs w:val="28"/>
        </w:rPr>
        <w:t xml:space="preserve">, </w:t>
      </w:r>
      <w:r w:rsidRPr="0041429A">
        <w:rPr>
          <w:sz w:val="28"/>
          <w:szCs w:val="28"/>
        </w:rPr>
        <w:t>1976, с.201-208.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Зимкин</w:t>
      </w:r>
      <w:proofErr w:type="spellEnd"/>
      <w:r>
        <w:rPr>
          <w:sz w:val="28"/>
          <w:szCs w:val="28"/>
        </w:rPr>
        <w:t xml:space="preserve"> Н.В. Физиология человека / Н.В. </w:t>
      </w:r>
      <w:proofErr w:type="spellStart"/>
      <w:r>
        <w:rPr>
          <w:sz w:val="28"/>
          <w:szCs w:val="28"/>
        </w:rPr>
        <w:t>Зимкин</w:t>
      </w:r>
      <w:proofErr w:type="spellEnd"/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1975-</w:t>
      </w:r>
      <w:r w:rsidRPr="0041429A">
        <w:rPr>
          <w:sz w:val="28"/>
          <w:szCs w:val="28"/>
        </w:rPr>
        <w:t xml:space="preserve"> с.495.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 xml:space="preserve">Ильин Е.П. Психофизиология физического воспитания. - Учебное пособие для студентов </w:t>
      </w:r>
      <w:proofErr w:type="spellStart"/>
      <w:r w:rsidRPr="0041429A">
        <w:rPr>
          <w:sz w:val="28"/>
          <w:szCs w:val="28"/>
        </w:rPr>
        <w:t>пед</w:t>
      </w:r>
      <w:proofErr w:type="spellEnd"/>
      <w:r w:rsidRPr="0041429A">
        <w:rPr>
          <w:sz w:val="28"/>
          <w:szCs w:val="28"/>
        </w:rPr>
        <w:t>. ин-тов.</w:t>
      </w:r>
      <w:r>
        <w:rPr>
          <w:sz w:val="28"/>
          <w:szCs w:val="28"/>
        </w:rPr>
        <w:t>/ Е.П. Ильин.- М.: Просвещение, 1987-</w:t>
      </w:r>
      <w:r w:rsidRPr="0041429A">
        <w:rPr>
          <w:sz w:val="28"/>
          <w:szCs w:val="28"/>
        </w:rPr>
        <w:t xml:space="preserve"> с.223.</w:t>
      </w:r>
    </w:p>
    <w:p w:rsidR="001B6CCC" w:rsidRDefault="001B6CCC" w:rsidP="00EF28C2">
      <w:pPr>
        <w:pStyle w:val="af0"/>
        <w:numPr>
          <w:ilvl w:val="0"/>
          <w:numId w:val="10"/>
        </w:numPr>
        <w:tabs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 xml:space="preserve">Ильин </w:t>
      </w:r>
      <w:proofErr w:type="spellStart"/>
      <w:r w:rsidRPr="0041429A">
        <w:rPr>
          <w:sz w:val="28"/>
          <w:szCs w:val="28"/>
        </w:rPr>
        <w:t>Е.П.Теория</w:t>
      </w:r>
      <w:proofErr w:type="spellEnd"/>
      <w:r w:rsidRPr="0041429A">
        <w:rPr>
          <w:sz w:val="28"/>
          <w:szCs w:val="28"/>
        </w:rPr>
        <w:t xml:space="preserve"> и методика физического воспитания. Под ред. </w:t>
      </w:r>
      <w:proofErr w:type="spellStart"/>
      <w:r w:rsidRPr="0041429A">
        <w:rPr>
          <w:sz w:val="28"/>
          <w:szCs w:val="28"/>
        </w:rPr>
        <w:t>Ашмарина</w:t>
      </w:r>
      <w:proofErr w:type="spellEnd"/>
      <w:r w:rsidRPr="0041429A">
        <w:rPr>
          <w:sz w:val="28"/>
          <w:szCs w:val="28"/>
        </w:rPr>
        <w:t xml:space="preserve"> Б.А.</w:t>
      </w:r>
      <w:r>
        <w:rPr>
          <w:sz w:val="28"/>
          <w:szCs w:val="28"/>
        </w:rPr>
        <w:t>/ Е.П. Ильин.</w:t>
      </w:r>
      <w:r w:rsidRPr="0041429A">
        <w:rPr>
          <w:sz w:val="28"/>
          <w:szCs w:val="28"/>
        </w:rPr>
        <w:t xml:space="preserve"> - М.: Просвещение, 1979, с.90-92.</w:t>
      </w:r>
    </w:p>
    <w:p w:rsidR="001B6CCC" w:rsidRDefault="001B6CCC" w:rsidP="00EF28C2">
      <w:pPr>
        <w:pStyle w:val="af0"/>
        <w:numPr>
          <w:ilvl w:val="0"/>
          <w:numId w:val="10"/>
        </w:numPr>
        <w:tabs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 w:rsidRPr="00DC2F79">
        <w:rPr>
          <w:sz w:val="28"/>
          <w:szCs w:val="28"/>
        </w:rPr>
        <w:t>Клевенко</w:t>
      </w:r>
      <w:proofErr w:type="spellEnd"/>
      <w:r w:rsidRPr="00DC2F79">
        <w:rPr>
          <w:sz w:val="28"/>
          <w:szCs w:val="28"/>
        </w:rPr>
        <w:t xml:space="preserve"> В.М. Быстрота в боксе / В.М. </w:t>
      </w:r>
      <w:proofErr w:type="spellStart"/>
      <w:r w:rsidRPr="00DC2F79">
        <w:rPr>
          <w:sz w:val="28"/>
          <w:szCs w:val="28"/>
        </w:rPr>
        <w:t>Клевенко</w:t>
      </w:r>
      <w:proofErr w:type="spellEnd"/>
      <w:r w:rsidRPr="00DC2F79">
        <w:rPr>
          <w:sz w:val="28"/>
          <w:szCs w:val="28"/>
        </w:rPr>
        <w:t>.- М.: «Просвещение», 1968.</w:t>
      </w:r>
    </w:p>
    <w:p w:rsidR="001B6CCC" w:rsidRPr="00DC2F79" w:rsidRDefault="001B6CCC" w:rsidP="00EF28C2">
      <w:pPr>
        <w:pStyle w:val="af0"/>
        <w:numPr>
          <w:ilvl w:val="0"/>
          <w:numId w:val="10"/>
        </w:numPr>
        <w:tabs>
          <w:tab w:val="left" w:pos="108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Котешев</w:t>
      </w:r>
      <w:proofErr w:type="spellEnd"/>
      <w:r>
        <w:rPr>
          <w:sz w:val="28"/>
          <w:szCs w:val="28"/>
        </w:rPr>
        <w:t xml:space="preserve"> В.Е. Тактика бокса / В.Е. </w:t>
      </w:r>
      <w:proofErr w:type="spellStart"/>
      <w:r>
        <w:rPr>
          <w:sz w:val="28"/>
          <w:szCs w:val="28"/>
        </w:rPr>
        <w:t>Котешев</w:t>
      </w:r>
      <w:proofErr w:type="spellEnd"/>
      <w:r>
        <w:rPr>
          <w:sz w:val="28"/>
          <w:szCs w:val="28"/>
        </w:rPr>
        <w:t>.</w:t>
      </w:r>
      <w:r w:rsidRPr="00DC2F79">
        <w:rPr>
          <w:sz w:val="28"/>
          <w:szCs w:val="28"/>
        </w:rPr>
        <w:t xml:space="preserve"> </w:t>
      </w:r>
      <w:r>
        <w:rPr>
          <w:sz w:val="28"/>
          <w:szCs w:val="28"/>
        </w:rPr>
        <w:t>–М.:</w:t>
      </w:r>
      <w:r w:rsidRPr="00DC2F79">
        <w:rPr>
          <w:sz w:val="28"/>
          <w:szCs w:val="28"/>
        </w:rPr>
        <w:t xml:space="preserve"> Краснодар, 1988.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tabs>
          <w:tab w:val="left" w:pos="900"/>
        </w:tabs>
        <w:spacing w:line="240" w:lineRule="atLeast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29A">
        <w:rPr>
          <w:sz w:val="28"/>
          <w:szCs w:val="28"/>
        </w:rPr>
        <w:t>Лях В.И. Тесты в физическом воспитании школьников. Пособие для учителя.</w:t>
      </w:r>
      <w:r>
        <w:rPr>
          <w:sz w:val="28"/>
          <w:szCs w:val="28"/>
        </w:rPr>
        <w:t xml:space="preserve"> / В.И. Лях. </w:t>
      </w:r>
      <w:r w:rsidRPr="0041429A">
        <w:rPr>
          <w:sz w:val="28"/>
          <w:szCs w:val="28"/>
        </w:rPr>
        <w:t xml:space="preserve"> - М.: ООО «Фирма </w:t>
      </w:r>
      <w:r>
        <w:rPr>
          <w:sz w:val="28"/>
          <w:szCs w:val="28"/>
        </w:rPr>
        <w:t>«издательство АССТ», 1998-</w:t>
      </w:r>
      <w:r w:rsidRPr="0041429A">
        <w:rPr>
          <w:sz w:val="28"/>
          <w:szCs w:val="28"/>
        </w:rPr>
        <w:t>с.272.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Матвеев Л.</w:t>
      </w:r>
      <w:r>
        <w:rPr>
          <w:sz w:val="28"/>
          <w:szCs w:val="28"/>
        </w:rPr>
        <w:t>П. Основы спортивной тренировки / Л.П. Матвеев.</w:t>
      </w:r>
      <w:r w:rsidRPr="0041429A">
        <w:rPr>
          <w:sz w:val="28"/>
          <w:szCs w:val="28"/>
        </w:rPr>
        <w:t xml:space="preserve"> 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 xml:space="preserve">, 1977. </w:t>
      </w:r>
    </w:p>
    <w:p w:rsidR="001B6CCC" w:rsidRPr="000342AF" w:rsidRDefault="001B6CCC" w:rsidP="00EF28C2">
      <w:pPr>
        <w:pStyle w:val="af0"/>
        <w:numPr>
          <w:ilvl w:val="0"/>
          <w:numId w:val="10"/>
        </w:numPr>
        <w:spacing w:line="240" w:lineRule="atLeast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Медведев </w:t>
      </w:r>
      <w:r w:rsidRPr="0041429A">
        <w:rPr>
          <w:sz w:val="28"/>
          <w:szCs w:val="28"/>
        </w:rPr>
        <w:t xml:space="preserve">В.В. </w:t>
      </w:r>
      <w:r w:rsidRPr="0041429A">
        <w:rPr>
          <w:sz w:val="28"/>
          <w:szCs w:val="28"/>
        </w:rPr>
        <w:tab/>
        <w:t xml:space="preserve">Психологические </w:t>
      </w:r>
      <w:r w:rsidRPr="0041429A">
        <w:rPr>
          <w:sz w:val="28"/>
          <w:szCs w:val="28"/>
        </w:rPr>
        <w:tab/>
        <w:t xml:space="preserve">основы </w:t>
      </w:r>
      <w:r w:rsidRPr="0041429A">
        <w:rPr>
          <w:sz w:val="28"/>
          <w:szCs w:val="28"/>
        </w:rPr>
        <w:tab/>
        <w:t xml:space="preserve">физической </w:t>
      </w:r>
      <w:r>
        <w:rPr>
          <w:sz w:val="28"/>
          <w:szCs w:val="28"/>
        </w:rPr>
        <w:t>подготовленности спортсменов/ В.В. Медведев.</w:t>
      </w:r>
      <w:r w:rsidRPr="000342A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342AF">
        <w:rPr>
          <w:sz w:val="28"/>
          <w:szCs w:val="28"/>
        </w:rPr>
        <w:t xml:space="preserve">М.: ГЦОЛИФК, 1983. </w:t>
      </w:r>
    </w:p>
    <w:p w:rsidR="001B6CCC" w:rsidRDefault="001B6CCC" w:rsidP="00EF28C2">
      <w:pPr>
        <w:pStyle w:val="af0"/>
        <w:numPr>
          <w:ilvl w:val="0"/>
          <w:numId w:val="10"/>
        </w:numPr>
        <w:tabs>
          <w:tab w:val="left" w:pos="90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Назаренко Л. Д. Фи</w:t>
      </w:r>
      <w:r>
        <w:rPr>
          <w:sz w:val="28"/>
          <w:szCs w:val="28"/>
        </w:rPr>
        <w:t>зиология физического воспитания / Л.Д. Назаренко. - Ульяновск: 2000-</w:t>
      </w:r>
      <w:r w:rsidRPr="0041429A">
        <w:rPr>
          <w:sz w:val="28"/>
          <w:szCs w:val="28"/>
        </w:rPr>
        <w:t xml:space="preserve"> с.144.</w:t>
      </w:r>
    </w:p>
    <w:p w:rsidR="001B6CCC" w:rsidRPr="000342AF" w:rsidRDefault="001B6CCC" w:rsidP="00EF28C2">
      <w:pPr>
        <w:pStyle w:val="af0"/>
        <w:numPr>
          <w:ilvl w:val="0"/>
          <w:numId w:val="10"/>
        </w:numPr>
        <w:tabs>
          <w:tab w:val="left" w:pos="90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0342AF">
        <w:rPr>
          <w:sz w:val="28"/>
          <w:szCs w:val="28"/>
        </w:rPr>
        <w:t>Никифоров Ю.Б. Эффективность тренировки боксеров / Ю.Б. Никифоров.- М.: «Просвещение», 1987.</w:t>
      </w:r>
    </w:p>
    <w:p w:rsidR="001B6CCC" w:rsidRPr="000342AF" w:rsidRDefault="001B6CCC" w:rsidP="00EF28C2">
      <w:pPr>
        <w:pStyle w:val="af0"/>
        <w:numPr>
          <w:ilvl w:val="0"/>
          <w:numId w:val="10"/>
        </w:numPr>
        <w:tabs>
          <w:tab w:val="left" w:pos="90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0342AF">
        <w:rPr>
          <w:sz w:val="28"/>
          <w:szCs w:val="28"/>
        </w:rPr>
        <w:t xml:space="preserve">Никифоров Ю.Б., Викторов И.Б. Построение и планирование </w:t>
      </w:r>
    </w:p>
    <w:p w:rsidR="001B6CCC" w:rsidRPr="0041429A" w:rsidRDefault="001B6CCC" w:rsidP="00EF28C2">
      <w:pPr>
        <w:pStyle w:val="af0"/>
        <w:spacing w:line="240" w:lineRule="atLeast"/>
        <w:ind w:left="426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тренировки в боксе</w:t>
      </w:r>
      <w:r>
        <w:rPr>
          <w:sz w:val="28"/>
          <w:szCs w:val="28"/>
        </w:rPr>
        <w:t xml:space="preserve"> / Ю.Б. Никифоров, И.Б. Викторов. </w:t>
      </w:r>
      <w:r w:rsidRPr="0041429A">
        <w:rPr>
          <w:sz w:val="28"/>
          <w:szCs w:val="28"/>
        </w:rPr>
        <w:t xml:space="preserve">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 xml:space="preserve">, 1978. </w:t>
      </w:r>
    </w:p>
    <w:p w:rsidR="001B6CCC" w:rsidRPr="0041429A" w:rsidRDefault="001B6CCC" w:rsidP="00EF28C2">
      <w:pPr>
        <w:pStyle w:val="af0"/>
        <w:numPr>
          <w:ilvl w:val="0"/>
          <w:numId w:val="10"/>
        </w:numPr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Огуренков</w:t>
      </w:r>
      <w:proofErr w:type="spellEnd"/>
      <w:r>
        <w:rPr>
          <w:sz w:val="28"/>
          <w:szCs w:val="28"/>
        </w:rPr>
        <w:t xml:space="preserve"> Е.И. Современный бокс / Е.Н. </w:t>
      </w:r>
      <w:proofErr w:type="spellStart"/>
      <w:r>
        <w:rPr>
          <w:sz w:val="28"/>
          <w:szCs w:val="28"/>
        </w:rPr>
        <w:t>Огуренков</w:t>
      </w:r>
      <w:proofErr w:type="spellEnd"/>
      <w:r>
        <w:rPr>
          <w:sz w:val="28"/>
          <w:szCs w:val="28"/>
        </w:rPr>
        <w:t>.</w:t>
      </w:r>
      <w:r w:rsidRPr="0041429A">
        <w:rPr>
          <w:sz w:val="28"/>
          <w:szCs w:val="28"/>
        </w:rPr>
        <w:t xml:space="preserve"> 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 xml:space="preserve">, 1986. - 248 с. </w:t>
      </w:r>
    </w:p>
    <w:p w:rsidR="001B6CCC" w:rsidRDefault="001B6CCC" w:rsidP="00EF28C2">
      <w:pPr>
        <w:pStyle w:val="af0"/>
        <w:numPr>
          <w:ilvl w:val="0"/>
          <w:numId w:val="10"/>
        </w:numPr>
        <w:tabs>
          <w:tab w:val="left" w:pos="90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lastRenderedPageBreak/>
        <w:t>Озолин Н.Г. Современная система спортивной тренировки.</w:t>
      </w:r>
      <w:r>
        <w:rPr>
          <w:sz w:val="28"/>
          <w:szCs w:val="28"/>
        </w:rPr>
        <w:t xml:space="preserve"> / Н.Г. Озолин. - М., 2002 - с.</w:t>
      </w:r>
      <w:r w:rsidRPr="0041429A">
        <w:rPr>
          <w:sz w:val="28"/>
          <w:szCs w:val="28"/>
        </w:rPr>
        <w:t xml:space="preserve"> </w:t>
      </w:r>
      <w:r>
        <w:rPr>
          <w:sz w:val="28"/>
          <w:szCs w:val="28"/>
        </w:rPr>
        <w:t>39.</w:t>
      </w:r>
      <w:r w:rsidRPr="0041429A">
        <w:rPr>
          <w:sz w:val="28"/>
          <w:szCs w:val="28"/>
        </w:rPr>
        <w:t xml:space="preserve"> </w:t>
      </w:r>
    </w:p>
    <w:p w:rsidR="001B6CCC" w:rsidRDefault="001B6CCC" w:rsidP="00EF28C2">
      <w:pPr>
        <w:pStyle w:val="af0"/>
        <w:numPr>
          <w:ilvl w:val="0"/>
          <w:numId w:val="10"/>
        </w:numPr>
        <w:tabs>
          <w:tab w:val="left" w:pos="900"/>
        </w:tabs>
        <w:spacing w:line="240" w:lineRule="atLeast"/>
        <w:ind w:left="426" w:firstLine="0"/>
        <w:jc w:val="both"/>
        <w:rPr>
          <w:sz w:val="28"/>
          <w:szCs w:val="28"/>
        </w:rPr>
      </w:pPr>
      <w:r w:rsidRPr="00DC5E12">
        <w:rPr>
          <w:sz w:val="28"/>
          <w:szCs w:val="28"/>
        </w:rPr>
        <w:t>Синьков В.А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Шпорт</w:t>
      </w:r>
      <w:proofErr w:type="spellEnd"/>
      <w:r>
        <w:rPr>
          <w:sz w:val="28"/>
          <w:szCs w:val="28"/>
        </w:rPr>
        <w:t xml:space="preserve"> М.В. Бокс. Первые шаги / В.А. Синьков, М.В. </w:t>
      </w:r>
      <w:proofErr w:type="spellStart"/>
      <w:r>
        <w:rPr>
          <w:sz w:val="28"/>
          <w:szCs w:val="28"/>
        </w:rPr>
        <w:t>Шпорт</w:t>
      </w:r>
      <w:proofErr w:type="spellEnd"/>
      <w:r>
        <w:rPr>
          <w:sz w:val="28"/>
          <w:szCs w:val="28"/>
        </w:rPr>
        <w:t xml:space="preserve">. - Ростов на </w:t>
      </w:r>
      <w:r w:rsidRPr="00DC5E12">
        <w:rPr>
          <w:sz w:val="28"/>
          <w:szCs w:val="28"/>
        </w:rPr>
        <w:t>Д</w:t>
      </w:r>
      <w:r>
        <w:rPr>
          <w:sz w:val="28"/>
          <w:szCs w:val="28"/>
        </w:rPr>
        <w:t>ону: «Феникс», 2004</w:t>
      </w:r>
      <w:r w:rsidRPr="00DC5E12">
        <w:rPr>
          <w:sz w:val="28"/>
          <w:szCs w:val="28"/>
        </w:rPr>
        <w:t xml:space="preserve"> - 252 с. </w:t>
      </w:r>
    </w:p>
    <w:p w:rsidR="001B6CCC" w:rsidRPr="00E77EA4" w:rsidRDefault="001B6CCC" w:rsidP="00EF28C2">
      <w:pPr>
        <w:pStyle w:val="af0"/>
        <w:numPr>
          <w:ilvl w:val="0"/>
          <w:numId w:val="10"/>
        </w:numPr>
        <w:tabs>
          <w:tab w:val="left" w:pos="900"/>
        </w:tabs>
        <w:spacing w:line="240" w:lineRule="atLeast"/>
        <w:ind w:left="426" w:firstLine="0"/>
        <w:jc w:val="both"/>
        <w:rPr>
          <w:sz w:val="28"/>
          <w:szCs w:val="28"/>
        </w:rPr>
      </w:pPr>
      <w:proofErr w:type="spellStart"/>
      <w:r w:rsidRPr="00E77EA4">
        <w:rPr>
          <w:sz w:val="28"/>
          <w:szCs w:val="28"/>
        </w:rPr>
        <w:t>Софеев</w:t>
      </w:r>
      <w:proofErr w:type="spellEnd"/>
      <w:r w:rsidRPr="00E77EA4">
        <w:rPr>
          <w:sz w:val="28"/>
          <w:szCs w:val="28"/>
        </w:rPr>
        <w:t xml:space="preserve"> Н. Бокс / Н. </w:t>
      </w:r>
      <w:proofErr w:type="spellStart"/>
      <w:r w:rsidRPr="00E77EA4">
        <w:rPr>
          <w:sz w:val="28"/>
          <w:szCs w:val="28"/>
        </w:rPr>
        <w:t>Софеев</w:t>
      </w:r>
      <w:proofErr w:type="spellEnd"/>
      <w:r w:rsidRPr="00E77EA4">
        <w:rPr>
          <w:sz w:val="28"/>
          <w:szCs w:val="28"/>
        </w:rPr>
        <w:t xml:space="preserve">. - М.: </w:t>
      </w:r>
      <w:proofErr w:type="spellStart"/>
      <w:r w:rsidRPr="00E77EA4">
        <w:rPr>
          <w:sz w:val="28"/>
          <w:szCs w:val="28"/>
        </w:rPr>
        <w:t>ФиС</w:t>
      </w:r>
      <w:proofErr w:type="spellEnd"/>
      <w:r w:rsidRPr="00E77EA4">
        <w:rPr>
          <w:sz w:val="28"/>
          <w:szCs w:val="28"/>
        </w:rPr>
        <w:t xml:space="preserve">, 1958 - 90 с. </w:t>
      </w:r>
    </w:p>
    <w:p w:rsidR="001B6CCC" w:rsidRDefault="001B6CCC" w:rsidP="00EF28C2">
      <w:pPr>
        <w:pStyle w:val="af0"/>
        <w:numPr>
          <w:ilvl w:val="0"/>
          <w:numId w:val="10"/>
        </w:numPr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 xml:space="preserve">Фролов О.П., </w:t>
      </w:r>
      <w:proofErr w:type="spellStart"/>
      <w:r w:rsidRPr="0041429A">
        <w:rPr>
          <w:sz w:val="28"/>
          <w:szCs w:val="28"/>
        </w:rPr>
        <w:t>Котешев</w:t>
      </w:r>
      <w:proofErr w:type="spellEnd"/>
      <w:r w:rsidRPr="0041429A">
        <w:rPr>
          <w:sz w:val="28"/>
          <w:szCs w:val="28"/>
        </w:rPr>
        <w:t xml:space="preserve"> В.Е., </w:t>
      </w:r>
      <w:proofErr w:type="spellStart"/>
      <w:r w:rsidRPr="0041429A">
        <w:rPr>
          <w:sz w:val="28"/>
          <w:szCs w:val="28"/>
        </w:rPr>
        <w:t>Засухин</w:t>
      </w:r>
      <w:proofErr w:type="spellEnd"/>
      <w:r w:rsidRPr="0041429A">
        <w:rPr>
          <w:sz w:val="28"/>
          <w:szCs w:val="28"/>
        </w:rPr>
        <w:t xml:space="preserve"> А.Ф. Некоторые </w:t>
      </w:r>
      <w:proofErr w:type="spellStart"/>
      <w:r w:rsidRPr="0041429A">
        <w:rPr>
          <w:sz w:val="28"/>
          <w:szCs w:val="28"/>
        </w:rPr>
        <w:t>технико</w:t>
      </w:r>
      <w:r w:rsidRPr="0041429A">
        <w:rPr>
          <w:sz w:val="28"/>
          <w:szCs w:val="28"/>
        </w:rPr>
        <w:softHyphen/>
        <w:t>тактические</w:t>
      </w:r>
      <w:proofErr w:type="spellEnd"/>
      <w:r w:rsidRPr="0041429A">
        <w:rPr>
          <w:sz w:val="28"/>
          <w:szCs w:val="28"/>
        </w:rPr>
        <w:t xml:space="preserve"> особенности эффективных ударов в боксе. - В кн.: Бокс I ежегодник.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О.п</w:t>
      </w:r>
      <w:proofErr w:type="spellEnd"/>
      <w:r>
        <w:rPr>
          <w:sz w:val="28"/>
          <w:szCs w:val="28"/>
        </w:rPr>
        <w:t xml:space="preserve">. Фролов, В.Е. </w:t>
      </w:r>
      <w:proofErr w:type="spellStart"/>
      <w:r>
        <w:rPr>
          <w:sz w:val="28"/>
          <w:szCs w:val="28"/>
        </w:rPr>
        <w:t>Котешев</w:t>
      </w:r>
      <w:proofErr w:type="spellEnd"/>
      <w:r>
        <w:rPr>
          <w:sz w:val="28"/>
          <w:szCs w:val="28"/>
        </w:rPr>
        <w:t xml:space="preserve">, А.Ф. </w:t>
      </w:r>
      <w:proofErr w:type="spellStart"/>
      <w:r>
        <w:rPr>
          <w:sz w:val="28"/>
          <w:szCs w:val="28"/>
        </w:rPr>
        <w:t>Засухин</w:t>
      </w:r>
      <w:proofErr w:type="spellEnd"/>
      <w:r>
        <w:rPr>
          <w:sz w:val="28"/>
          <w:szCs w:val="28"/>
        </w:rPr>
        <w:t xml:space="preserve">. </w:t>
      </w:r>
      <w:r w:rsidRPr="0041429A">
        <w:rPr>
          <w:sz w:val="28"/>
          <w:szCs w:val="28"/>
        </w:rPr>
        <w:t xml:space="preserve"> - М.: </w:t>
      </w:r>
      <w:proofErr w:type="spellStart"/>
      <w:r w:rsidRPr="0041429A">
        <w:rPr>
          <w:sz w:val="28"/>
          <w:szCs w:val="28"/>
        </w:rPr>
        <w:t>ФиС</w:t>
      </w:r>
      <w:proofErr w:type="spellEnd"/>
      <w:r w:rsidRPr="0041429A">
        <w:rPr>
          <w:sz w:val="28"/>
          <w:szCs w:val="28"/>
        </w:rPr>
        <w:t xml:space="preserve">, 1984.- с.29-30. </w:t>
      </w:r>
    </w:p>
    <w:p w:rsidR="001B6CCC" w:rsidRPr="0043598B" w:rsidRDefault="001B6CCC" w:rsidP="00EF28C2">
      <w:pPr>
        <w:pStyle w:val="af0"/>
        <w:numPr>
          <w:ilvl w:val="0"/>
          <w:numId w:val="10"/>
        </w:numPr>
        <w:spacing w:line="240" w:lineRule="atLeast"/>
        <w:ind w:left="426" w:firstLine="0"/>
        <w:jc w:val="both"/>
        <w:rPr>
          <w:sz w:val="28"/>
          <w:szCs w:val="28"/>
        </w:rPr>
      </w:pPr>
      <w:r w:rsidRPr="0043598B">
        <w:rPr>
          <w:sz w:val="28"/>
          <w:szCs w:val="28"/>
        </w:rPr>
        <w:t xml:space="preserve">Ширяев А.Г.   Знакомьтесь: Бокс! / А.Г. Ширяев. – М.: </w:t>
      </w:r>
      <w:proofErr w:type="spellStart"/>
      <w:r w:rsidRPr="0043598B">
        <w:rPr>
          <w:sz w:val="28"/>
          <w:szCs w:val="28"/>
        </w:rPr>
        <w:t>Лениздат</w:t>
      </w:r>
      <w:proofErr w:type="spellEnd"/>
      <w:r w:rsidRPr="0043598B">
        <w:rPr>
          <w:sz w:val="28"/>
          <w:szCs w:val="28"/>
        </w:rPr>
        <w:t>, 1986.</w:t>
      </w:r>
    </w:p>
    <w:p w:rsidR="001B6CCC" w:rsidRPr="0043598B" w:rsidRDefault="001B6CCC" w:rsidP="00EF28C2">
      <w:pPr>
        <w:pStyle w:val="af0"/>
        <w:numPr>
          <w:ilvl w:val="0"/>
          <w:numId w:val="10"/>
        </w:numPr>
        <w:spacing w:line="240" w:lineRule="atLeast"/>
        <w:ind w:left="426" w:firstLine="0"/>
        <w:jc w:val="both"/>
        <w:rPr>
          <w:sz w:val="28"/>
          <w:szCs w:val="28"/>
        </w:rPr>
      </w:pPr>
      <w:r w:rsidRPr="0043598B">
        <w:rPr>
          <w:sz w:val="28"/>
          <w:szCs w:val="28"/>
        </w:rPr>
        <w:t>Ширяев А.П. Хочешь стать боксером? / А. П. Ширяев. - М.:</w:t>
      </w:r>
      <w:r>
        <w:rPr>
          <w:sz w:val="28"/>
          <w:szCs w:val="28"/>
        </w:rPr>
        <w:t xml:space="preserve"> «Просвещение», 1986.</w:t>
      </w:r>
    </w:p>
    <w:p w:rsidR="001B6CCC" w:rsidRDefault="001B6CCC" w:rsidP="00EF28C2">
      <w:pPr>
        <w:pStyle w:val="af0"/>
        <w:numPr>
          <w:ilvl w:val="0"/>
          <w:numId w:val="10"/>
        </w:numPr>
        <w:spacing w:line="240" w:lineRule="atLeast"/>
        <w:ind w:left="426" w:firstLine="0"/>
        <w:jc w:val="both"/>
        <w:rPr>
          <w:sz w:val="28"/>
          <w:szCs w:val="28"/>
        </w:rPr>
      </w:pPr>
      <w:r w:rsidRPr="0041429A">
        <w:rPr>
          <w:sz w:val="28"/>
          <w:szCs w:val="28"/>
        </w:rPr>
        <w:t>Щитов В.К. Бокс для начинающих. - М.: «</w:t>
      </w:r>
      <w:proofErr w:type="spellStart"/>
      <w:r w:rsidRPr="0041429A">
        <w:rPr>
          <w:sz w:val="28"/>
          <w:szCs w:val="28"/>
        </w:rPr>
        <w:t>Фаир</w:t>
      </w:r>
      <w:proofErr w:type="spellEnd"/>
      <w:r w:rsidRPr="0041429A">
        <w:rPr>
          <w:sz w:val="28"/>
          <w:szCs w:val="28"/>
        </w:rPr>
        <w:t xml:space="preserve">-Пресс», 2002. - 444 с. </w:t>
      </w:r>
    </w:p>
    <w:p w:rsidR="001B6CCC" w:rsidRDefault="001B6CCC" w:rsidP="00544597">
      <w:pPr>
        <w:pStyle w:val="af0"/>
        <w:spacing w:line="240" w:lineRule="atLeast"/>
        <w:ind w:left="426"/>
        <w:jc w:val="both"/>
        <w:rPr>
          <w:sz w:val="28"/>
          <w:szCs w:val="28"/>
        </w:rPr>
      </w:pPr>
    </w:p>
    <w:p w:rsidR="001B6CCC" w:rsidRPr="00EF28C2" w:rsidRDefault="001B6CCC" w:rsidP="00544597">
      <w:pPr>
        <w:pStyle w:val="af0"/>
        <w:spacing w:line="240" w:lineRule="atLeast"/>
        <w:ind w:left="426"/>
        <w:jc w:val="both"/>
        <w:rPr>
          <w:b/>
          <w:sz w:val="28"/>
          <w:szCs w:val="28"/>
          <w:u w:val="single"/>
        </w:rPr>
      </w:pPr>
      <w:r w:rsidRPr="00EF28C2">
        <w:rPr>
          <w:b/>
          <w:sz w:val="28"/>
          <w:szCs w:val="28"/>
          <w:u w:val="single"/>
        </w:rPr>
        <w:t xml:space="preserve">Дополнительная </w:t>
      </w:r>
    </w:p>
    <w:p w:rsidR="001B6CCC" w:rsidRDefault="001B6CCC" w:rsidP="00544597">
      <w:pPr>
        <w:pStyle w:val="af0"/>
        <w:spacing w:line="240" w:lineRule="atLeast"/>
        <w:ind w:left="426"/>
        <w:jc w:val="both"/>
        <w:rPr>
          <w:sz w:val="28"/>
          <w:szCs w:val="28"/>
        </w:rPr>
      </w:pPr>
    </w:p>
    <w:p w:rsidR="001B6CCC" w:rsidRPr="00747FDA" w:rsidRDefault="001B6CCC" w:rsidP="00EF28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FDA">
        <w:rPr>
          <w:rFonts w:ascii="Times New Roman" w:hAnsi="Times New Roman"/>
          <w:b/>
          <w:sz w:val="28"/>
          <w:szCs w:val="28"/>
        </w:rPr>
        <w:t>Для обучающихся</w:t>
      </w:r>
    </w:p>
    <w:p w:rsidR="001B6CCC" w:rsidRPr="00747FDA" w:rsidRDefault="001B6CCC" w:rsidP="00EF28C2">
      <w:pPr>
        <w:numPr>
          <w:ilvl w:val="1"/>
          <w:numId w:val="22"/>
        </w:numPr>
        <w:tabs>
          <w:tab w:val="num" w:pos="0"/>
          <w:tab w:val="left" w:pos="9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47FDA">
        <w:rPr>
          <w:rFonts w:ascii="Times New Roman" w:hAnsi="Times New Roman"/>
          <w:sz w:val="28"/>
          <w:szCs w:val="28"/>
        </w:rPr>
        <w:t xml:space="preserve">Бережная Е.К. О роли зрительной  обратной  связи в </w:t>
      </w:r>
      <w:proofErr w:type="spellStart"/>
      <w:r w:rsidRPr="00747FDA">
        <w:rPr>
          <w:rFonts w:ascii="Times New Roman" w:hAnsi="Times New Roman"/>
          <w:sz w:val="28"/>
          <w:szCs w:val="28"/>
        </w:rPr>
        <w:t>точностных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 движениях/ Е.К. Бережная. - АН СССР «Управление движениями». - М.: Наука, 1970- с.71.</w:t>
      </w:r>
    </w:p>
    <w:p w:rsidR="001B6CCC" w:rsidRPr="00747FDA" w:rsidRDefault="001B6CCC" w:rsidP="00EF28C2">
      <w:pPr>
        <w:numPr>
          <w:ilvl w:val="1"/>
          <w:numId w:val="22"/>
        </w:numPr>
        <w:tabs>
          <w:tab w:val="num" w:pos="0"/>
          <w:tab w:val="left" w:pos="900"/>
          <w:tab w:val="left" w:pos="9180"/>
        </w:tabs>
        <w:spacing w:after="0" w:line="24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FDA">
        <w:rPr>
          <w:rFonts w:ascii="Times New Roman" w:hAnsi="Times New Roman"/>
          <w:sz w:val="28"/>
          <w:szCs w:val="28"/>
        </w:rPr>
        <w:t>Готовцев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 П.И., Дубровский В.И Самоконтроль при занятиях физической культурой / П.И. </w:t>
      </w:r>
      <w:proofErr w:type="spellStart"/>
      <w:r w:rsidRPr="00747FDA">
        <w:rPr>
          <w:rFonts w:ascii="Times New Roman" w:hAnsi="Times New Roman"/>
          <w:sz w:val="28"/>
          <w:szCs w:val="28"/>
        </w:rPr>
        <w:t>Готовцев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 , В.И. Дубровский. - М.: </w:t>
      </w:r>
      <w:proofErr w:type="spellStart"/>
      <w:r w:rsidRPr="00747FDA">
        <w:rPr>
          <w:rFonts w:ascii="Times New Roman" w:hAnsi="Times New Roman"/>
          <w:sz w:val="28"/>
          <w:szCs w:val="28"/>
        </w:rPr>
        <w:t>ФиС</w:t>
      </w:r>
      <w:proofErr w:type="spellEnd"/>
      <w:r w:rsidRPr="00747FDA">
        <w:rPr>
          <w:rFonts w:ascii="Times New Roman" w:hAnsi="Times New Roman"/>
          <w:sz w:val="28"/>
          <w:szCs w:val="28"/>
        </w:rPr>
        <w:t>, 1984.</w:t>
      </w:r>
    </w:p>
    <w:p w:rsidR="001B6CCC" w:rsidRDefault="001B6CCC" w:rsidP="00EF28C2">
      <w:pPr>
        <w:numPr>
          <w:ilvl w:val="1"/>
          <w:numId w:val="22"/>
        </w:numPr>
        <w:tabs>
          <w:tab w:val="num" w:pos="0"/>
          <w:tab w:val="left" w:pos="9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FDA">
        <w:rPr>
          <w:rFonts w:ascii="Times New Roman" w:hAnsi="Times New Roman"/>
          <w:sz w:val="28"/>
          <w:szCs w:val="28"/>
        </w:rPr>
        <w:t>Готовцев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 П.И., Дубровский В.И. Спортсменам о восстановлении / П.И. </w:t>
      </w:r>
      <w:proofErr w:type="spellStart"/>
      <w:r w:rsidRPr="00747FDA">
        <w:rPr>
          <w:rFonts w:ascii="Times New Roman" w:hAnsi="Times New Roman"/>
          <w:sz w:val="28"/>
          <w:szCs w:val="28"/>
        </w:rPr>
        <w:t>Готовцев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FDA">
        <w:rPr>
          <w:rFonts w:ascii="Times New Roman" w:hAnsi="Times New Roman"/>
          <w:sz w:val="28"/>
          <w:szCs w:val="28"/>
        </w:rPr>
        <w:t>В.и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. Дубровский. - М.: </w:t>
      </w:r>
      <w:proofErr w:type="spellStart"/>
      <w:r w:rsidRPr="00747FDA">
        <w:rPr>
          <w:rFonts w:ascii="Times New Roman" w:hAnsi="Times New Roman"/>
          <w:sz w:val="28"/>
          <w:szCs w:val="28"/>
        </w:rPr>
        <w:t>ФиС</w:t>
      </w:r>
      <w:proofErr w:type="spellEnd"/>
      <w:r w:rsidRPr="00747FDA">
        <w:rPr>
          <w:rFonts w:ascii="Times New Roman" w:hAnsi="Times New Roman"/>
          <w:sz w:val="28"/>
          <w:szCs w:val="28"/>
        </w:rPr>
        <w:t>, 1981.</w:t>
      </w:r>
    </w:p>
    <w:p w:rsidR="001B6CCC" w:rsidRPr="00747FDA" w:rsidRDefault="001B6CCC" w:rsidP="00EF28C2">
      <w:pPr>
        <w:numPr>
          <w:ilvl w:val="1"/>
          <w:numId w:val="22"/>
        </w:numPr>
        <w:tabs>
          <w:tab w:val="num" w:pos="0"/>
          <w:tab w:val="left" w:pos="9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Жизнь как третий раунд/В.Н. </w:t>
      </w:r>
      <w:proofErr w:type="spellStart"/>
      <w:r>
        <w:rPr>
          <w:rFonts w:ascii="Times New Roman" w:hAnsi="Times New Roman"/>
          <w:sz w:val="28"/>
          <w:szCs w:val="28"/>
        </w:rPr>
        <w:t>Качановский</w:t>
      </w:r>
      <w:proofErr w:type="spellEnd"/>
      <w:r>
        <w:rPr>
          <w:rFonts w:ascii="Times New Roman" w:hAnsi="Times New Roman"/>
          <w:sz w:val="28"/>
          <w:szCs w:val="28"/>
        </w:rPr>
        <w:t>.- М.: Астрель:АСТ,2010.-224с.</w:t>
      </w:r>
    </w:p>
    <w:p w:rsidR="001B6CCC" w:rsidRPr="00747FDA" w:rsidRDefault="001B6CCC" w:rsidP="00EF28C2">
      <w:pPr>
        <w:numPr>
          <w:ilvl w:val="1"/>
          <w:numId w:val="22"/>
        </w:numPr>
        <w:tabs>
          <w:tab w:val="num" w:pos="0"/>
          <w:tab w:val="left" w:pos="9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47FDA">
        <w:rPr>
          <w:rFonts w:ascii="Times New Roman" w:hAnsi="Times New Roman"/>
          <w:sz w:val="28"/>
          <w:szCs w:val="28"/>
        </w:rPr>
        <w:t>Лях В.И. Совершенствуя координационные способности - Физическая культура в школе / В.И. Лях. – М.: 1996, № 4, с.18-20.</w:t>
      </w:r>
    </w:p>
    <w:p w:rsidR="001B6CCC" w:rsidRPr="00747FDA" w:rsidRDefault="001B6CCC" w:rsidP="00EF28C2">
      <w:pPr>
        <w:numPr>
          <w:ilvl w:val="1"/>
          <w:numId w:val="22"/>
        </w:numPr>
        <w:tabs>
          <w:tab w:val="num" w:pos="0"/>
          <w:tab w:val="left" w:pos="9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47FDA">
        <w:rPr>
          <w:rFonts w:ascii="Times New Roman" w:hAnsi="Times New Roman"/>
          <w:sz w:val="28"/>
          <w:szCs w:val="28"/>
        </w:rPr>
        <w:t xml:space="preserve">Матвеев Л.П. Основы спортивной тренировки./ Л.П. Матвеев. Учебное пособие для ИФК. - М.: </w:t>
      </w:r>
      <w:proofErr w:type="spellStart"/>
      <w:r w:rsidRPr="00747FDA">
        <w:rPr>
          <w:rFonts w:ascii="Times New Roman" w:hAnsi="Times New Roman"/>
          <w:sz w:val="28"/>
          <w:szCs w:val="28"/>
        </w:rPr>
        <w:t>ФиС</w:t>
      </w:r>
      <w:proofErr w:type="spellEnd"/>
      <w:r w:rsidRPr="00747FDA">
        <w:rPr>
          <w:rFonts w:ascii="Times New Roman" w:hAnsi="Times New Roman"/>
          <w:sz w:val="28"/>
          <w:szCs w:val="28"/>
        </w:rPr>
        <w:t>, 1977.</w:t>
      </w:r>
    </w:p>
    <w:p w:rsidR="001B6CCC" w:rsidRDefault="001B6CCC" w:rsidP="00EF28C2">
      <w:pPr>
        <w:numPr>
          <w:ilvl w:val="1"/>
          <w:numId w:val="22"/>
        </w:numPr>
        <w:tabs>
          <w:tab w:val="num" w:pos="0"/>
          <w:tab w:val="left" w:pos="900"/>
        </w:tabs>
        <w:spacing w:after="0" w:line="24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47FDA">
        <w:rPr>
          <w:rFonts w:ascii="Times New Roman" w:hAnsi="Times New Roman"/>
          <w:sz w:val="28"/>
          <w:szCs w:val="28"/>
        </w:rPr>
        <w:t xml:space="preserve">Физическая культура. Учебник для учащихся 8-9 </w:t>
      </w:r>
      <w:proofErr w:type="spellStart"/>
      <w:r w:rsidRPr="00747FDA">
        <w:rPr>
          <w:rFonts w:ascii="Times New Roman" w:hAnsi="Times New Roman"/>
          <w:sz w:val="28"/>
          <w:szCs w:val="28"/>
        </w:rPr>
        <w:t>кл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7FDA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. учреждений. под ред. </w:t>
      </w:r>
      <w:proofErr w:type="spellStart"/>
      <w:r w:rsidRPr="00747FDA">
        <w:rPr>
          <w:rFonts w:ascii="Times New Roman" w:hAnsi="Times New Roman"/>
          <w:sz w:val="28"/>
          <w:szCs w:val="28"/>
        </w:rPr>
        <w:t>Л.Е.Любомирского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747FDA">
        <w:rPr>
          <w:rFonts w:ascii="Times New Roman" w:hAnsi="Times New Roman"/>
          <w:sz w:val="28"/>
          <w:szCs w:val="28"/>
        </w:rPr>
        <w:t>Г.Б.Мейксона</w:t>
      </w:r>
      <w:proofErr w:type="spellEnd"/>
      <w:r w:rsidRPr="00747FD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747FDA">
        <w:rPr>
          <w:rFonts w:ascii="Times New Roman" w:hAnsi="Times New Roman"/>
          <w:sz w:val="28"/>
          <w:szCs w:val="28"/>
        </w:rPr>
        <w:t>В.И.Ляха</w:t>
      </w:r>
      <w:proofErr w:type="spellEnd"/>
      <w:r w:rsidRPr="00747FDA">
        <w:rPr>
          <w:rFonts w:ascii="Times New Roman" w:hAnsi="Times New Roman"/>
          <w:sz w:val="28"/>
          <w:szCs w:val="28"/>
        </w:rPr>
        <w:t>. - М.: Просвещение, 1997.</w:t>
      </w:r>
    </w:p>
    <w:p w:rsidR="001B6CCC" w:rsidRDefault="001B6CCC" w:rsidP="00544597"/>
    <w:p w:rsidR="001B6CCC" w:rsidRDefault="001B6CCC"/>
    <w:sectPr w:rsidR="001B6CCC" w:rsidSect="00E33355"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CC" w:rsidRDefault="001B6CCC" w:rsidP="00D9131F">
      <w:pPr>
        <w:spacing w:after="0" w:line="240" w:lineRule="auto"/>
      </w:pPr>
      <w:r>
        <w:separator/>
      </w:r>
    </w:p>
  </w:endnote>
  <w:endnote w:type="continuationSeparator" w:id="0">
    <w:p w:rsidR="001B6CCC" w:rsidRDefault="001B6CCC" w:rsidP="00D9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CC" w:rsidRDefault="00941EB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1B6CCC" w:rsidRDefault="001B6C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CC" w:rsidRDefault="001B6CCC" w:rsidP="00D9131F">
      <w:pPr>
        <w:spacing w:after="0" w:line="240" w:lineRule="auto"/>
      </w:pPr>
      <w:r>
        <w:separator/>
      </w:r>
    </w:p>
  </w:footnote>
  <w:footnote w:type="continuationSeparator" w:id="0">
    <w:p w:rsidR="001B6CCC" w:rsidRDefault="001B6CCC" w:rsidP="00D91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3CE1F81"/>
    <w:multiLevelType w:val="hybridMultilevel"/>
    <w:tmpl w:val="AE626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9629B"/>
    <w:multiLevelType w:val="hybridMultilevel"/>
    <w:tmpl w:val="26700FF8"/>
    <w:lvl w:ilvl="0" w:tplc="9EFA459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5">
    <w:nsid w:val="0EBA1735"/>
    <w:multiLevelType w:val="hybridMultilevel"/>
    <w:tmpl w:val="28CEB464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>
    <w:nsid w:val="147A4624"/>
    <w:multiLevelType w:val="hybridMultilevel"/>
    <w:tmpl w:val="1C624B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493B8A"/>
    <w:multiLevelType w:val="hybridMultilevel"/>
    <w:tmpl w:val="A498FE8C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1B2756CC"/>
    <w:multiLevelType w:val="hybridMultilevel"/>
    <w:tmpl w:val="5588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47D35"/>
    <w:multiLevelType w:val="hybridMultilevel"/>
    <w:tmpl w:val="A0009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AE2AC4"/>
    <w:multiLevelType w:val="hybridMultilevel"/>
    <w:tmpl w:val="996A1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D22F70"/>
    <w:multiLevelType w:val="hybridMultilevel"/>
    <w:tmpl w:val="468E47F2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>
    <w:nsid w:val="29875B3F"/>
    <w:multiLevelType w:val="hybridMultilevel"/>
    <w:tmpl w:val="7E527AE0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3">
    <w:nsid w:val="29B25E3E"/>
    <w:multiLevelType w:val="hybridMultilevel"/>
    <w:tmpl w:val="96EA35CE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4">
    <w:nsid w:val="2BA52499"/>
    <w:multiLevelType w:val="multilevel"/>
    <w:tmpl w:val="8E3AB80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2CA60BA7"/>
    <w:multiLevelType w:val="hybridMultilevel"/>
    <w:tmpl w:val="607872FA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>
    <w:nsid w:val="2F731E1C"/>
    <w:multiLevelType w:val="hybridMultilevel"/>
    <w:tmpl w:val="2564F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B05D71"/>
    <w:multiLevelType w:val="hybridMultilevel"/>
    <w:tmpl w:val="0C0ECA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43C2915"/>
    <w:multiLevelType w:val="hybridMultilevel"/>
    <w:tmpl w:val="66123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256FFD"/>
    <w:multiLevelType w:val="hybridMultilevel"/>
    <w:tmpl w:val="1AACB2F2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0">
    <w:nsid w:val="4ED574A2"/>
    <w:multiLevelType w:val="hybridMultilevel"/>
    <w:tmpl w:val="1674B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332488"/>
    <w:multiLevelType w:val="hybridMultilevel"/>
    <w:tmpl w:val="81200892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2">
    <w:nsid w:val="522935B2"/>
    <w:multiLevelType w:val="hybridMultilevel"/>
    <w:tmpl w:val="09705B7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5D4585"/>
    <w:multiLevelType w:val="hybridMultilevel"/>
    <w:tmpl w:val="6008A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2574E2"/>
    <w:multiLevelType w:val="hybridMultilevel"/>
    <w:tmpl w:val="487066D2"/>
    <w:lvl w:ilvl="0" w:tplc="ADA62E16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5">
    <w:nsid w:val="5A4259DB"/>
    <w:multiLevelType w:val="hybridMultilevel"/>
    <w:tmpl w:val="E5C44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F0739D"/>
    <w:multiLevelType w:val="hybridMultilevel"/>
    <w:tmpl w:val="4BF454C0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7">
    <w:nsid w:val="642A6353"/>
    <w:multiLevelType w:val="hybridMultilevel"/>
    <w:tmpl w:val="E5E88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C231D3"/>
    <w:multiLevelType w:val="hybridMultilevel"/>
    <w:tmpl w:val="818A1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6508D6"/>
    <w:multiLevelType w:val="hybridMultilevel"/>
    <w:tmpl w:val="51267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8D69DE"/>
    <w:multiLevelType w:val="hybridMultilevel"/>
    <w:tmpl w:val="60A887B2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1">
    <w:nsid w:val="7F1B1374"/>
    <w:multiLevelType w:val="hybridMultilevel"/>
    <w:tmpl w:val="13920B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31"/>
  </w:num>
  <w:num w:numId="5">
    <w:abstractNumId w:val="28"/>
  </w:num>
  <w:num w:numId="6">
    <w:abstractNumId w:val="9"/>
  </w:num>
  <w:num w:numId="7">
    <w:abstractNumId w:val="7"/>
  </w:num>
  <w:num w:numId="8">
    <w:abstractNumId w:val="30"/>
  </w:num>
  <w:num w:numId="9">
    <w:abstractNumId w:val="17"/>
  </w:num>
  <w:num w:numId="10">
    <w:abstractNumId w:val="4"/>
  </w:num>
  <w:num w:numId="11">
    <w:abstractNumId w:val="16"/>
  </w:num>
  <w:num w:numId="12">
    <w:abstractNumId w:val="25"/>
  </w:num>
  <w:num w:numId="13">
    <w:abstractNumId w:val="23"/>
  </w:num>
  <w:num w:numId="14">
    <w:abstractNumId w:val="27"/>
  </w:num>
  <w:num w:numId="15">
    <w:abstractNumId w:val="24"/>
  </w:num>
  <w:num w:numId="16">
    <w:abstractNumId w:val="5"/>
  </w:num>
  <w:num w:numId="17">
    <w:abstractNumId w:val="15"/>
  </w:num>
  <w:num w:numId="18">
    <w:abstractNumId w:val="13"/>
  </w:num>
  <w:num w:numId="19">
    <w:abstractNumId w:val="26"/>
  </w:num>
  <w:num w:numId="20">
    <w:abstractNumId w:val="12"/>
  </w:num>
  <w:num w:numId="21">
    <w:abstractNumId w:val="2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  <w:num w:numId="26">
    <w:abstractNumId w:val="18"/>
  </w:num>
  <w:num w:numId="27">
    <w:abstractNumId w:val="22"/>
  </w:num>
  <w:num w:numId="28">
    <w:abstractNumId w:val="19"/>
  </w:num>
  <w:num w:numId="29">
    <w:abstractNumId w:val="11"/>
  </w:num>
  <w:num w:numId="30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597"/>
    <w:rsid w:val="000237D0"/>
    <w:rsid w:val="000342AF"/>
    <w:rsid w:val="00060E70"/>
    <w:rsid w:val="000B2E64"/>
    <w:rsid w:val="000C4351"/>
    <w:rsid w:val="000D38BF"/>
    <w:rsid w:val="00120679"/>
    <w:rsid w:val="001A1EA6"/>
    <w:rsid w:val="001B6CCC"/>
    <w:rsid w:val="001E0CE3"/>
    <w:rsid w:val="001F6A42"/>
    <w:rsid w:val="002F4464"/>
    <w:rsid w:val="0031242A"/>
    <w:rsid w:val="00345D68"/>
    <w:rsid w:val="00360594"/>
    <w:rsid w:val="003B2195"/>
    <w:rsid w:val="003C0DC4"/>
    <w:rsid w:val="004061FF"/>
    <w:rsid w:val="00411133"/>
    <w:rsid w:val="00413B27"/>
    <w:rsid w:val="0041429A"/>
    <w:rsid w:val="0043598B"/>
    <w:rsid w:val="00475D58"/>
    <w:rsid w:val="004A27C7"/>
    <w:rsid w:val="004F7296"/>
    <w:rsid w:val="00516AD6"/>
    <w:rsid w:val="005308A2"/>
    <w:rsid w:val="00544597"/>
    <w:rsid w:val="00555126"/>
    <w:rsid w:val="005A6F3A"/>
    <w:rsid w:val="005B1A7B"/>
    <w:rsid w:val="00645DAC"/>
    <w:rsid w:val="00663B50"/>
    <w:rsid w:val="00694D34"/>
    <w:rsid w:val="0069543D"/>
    <w:rsid w:val="006A60C5"/>
    <w:rsid w:val="006B60D1"/>
    <w:rsid w:val="006C14CA"/>
    <w:rsid w:val="006F5DC3"/>
    <w:rsid w:val="0070236B"/>
    <w:rsid w:val="007331BE"/>
    <w:rsid w:val="00747FDA"/>
    <w:rsid w:val="00765E6D"/>
    <w:rsid w:val="0077030B"/>
    <w:rsid w:val="007D008B"/>
    <w:rsid w:val="008002FD"/>
    <w:rsid w:val="0085168E"/>
    <w:rsid w:val="0085655D"/>
    <w:rsid w:val="0088258D"/>
    <w:rsid w:val="00883A4E"/>
    <w:rsid w:val="0089768C"/>
    <w:rsid w:val="00897E03"/>
    <w:rsid w:val="008A0508"/>
    <w:rsid w:val="008B6EB1"/>
    <w:rsid w:val="008D4AAE"/>
    <w:rsid w:val="008D7907"/>
    <w:rsid w:val="00921666"/>
    <w:rsid w:val="00932697"/>
    <w:rsid w:val="00941EB5"/>
    <w:rsid w:val="00944569"/>
    <w:rsid w:val="009535EA"/>
    <w:rsid w:val="00961EBA"/>
    <w:rsid w:val="00981F65"/>
    <w:rsid w:val="009A1042"/>
    <w:rsid w:val="009B0C00"/>
    <w:rsid w:val="009F77FD"/>
    <w:rsid w:val="00A51FDA"/>
    <w:rsid w:val="00A90665"/>
    <w:rsid w:val="00AF174C"/>
    <w:rsid w:val="00B035FB"/>
    <w:rsid w:val="00B04388"/>
    <w:rsid w:val="00B075B1"/>
    <w:rsid w:val="00B3447F"/>
    <w:rsid w:val="00B6674A"/>
    <w:rsid w:val="00B81AFE"/>
    <w:rsid w:val="00B97BCB"/>
    <w:rsid w:val="00BD284D"/>
    <w:rsid w:val="00C05822"/>
    <w:rsid w:val="00C61103"/>
    <w:rsid w:val="00C77300"/>
    <w:rsid w:val="00CD75D8"/>
    <w:rsid w:val="00CE58D4"/>
    <w:rsid w:val="00CE69A1"/>
    <w:rsid w:val="00CF7EFD"/>
    <w:rsid w:val="00D57ADE"/>
    <w:rsid w:val="00D9131F"/>
    <w:rsid w:val="00D930D5"/>
    <w:rsid w:val="00DA1B77"/>
    <w:rsid w:val="00DA4B4F"/>
    <w:rsid w:val="00DC2F79"/>
    <w:rsid w:val="00DC4D5A"/>
    <w:rsid w:val="00DC5E12"/>
    <w:rsid w:val="00DD4434"/>
    <w:rsid w:val="00DE3BC6"/>
    <w:rsid w:val="00DF6D7F"/>
    <w:rsid w:val="00E06B1E"/>
    <w:rsid w:val="00E30B2C"/>
    <w:rsid w:val="00E33355"/>
    <w:rsid w:val="00E42C94"/>
    <w:rsid w:val="00E778C6"/>
    <w:rsid w:val="00E77EA4"/>
    <w:rsid w:val="00E82AA9"/>
    <w:rsid w:val="00E90416"/>
    <w:rsid w:val="00EA1EC2"/>
    <w:rsid w:val="00EB71D4"/>
    <w:rsid w:val="00EF28C2"/>
    <w:rsid w:val="00F05D7A"/>
    <w:rsid w:val="00F14200"/>
    <w:rsid w:val="00F4652E"/>
    <w:rsid w:val="00F50525"/>
    <w:rsid w:val="00F721EF"/>
    <w:rsid w:val="00F72963"/>
    <w:rsid w:val="00F821AA"/>
    <w:rsid w:val="00FB6998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FF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5445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4597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54459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544597"/>
  </w:style>
  <w:style w:type="paragraph" w:styleId="a4">
    <w:name w:val="header"/>
    <w:basedOn w:val="a"/>
    <w:link w:val="a5"/>
    <w:uiPriority w:val="99"/>
    <w:rsid w:val="00544597"/>
    <w:pPr>
      <w:tabs>
        <w:tab w:val="center" w:pos="4677"/>
        <w:tab w:val="right" w:pos="9355"/>
      </w:tabs>
      <w:spacing w:after="216" w:line="357" w:lineRule="auto"/>
      <w:ind w:left="343" w:firstLine="710"/>
      <w:jc w:val="both"/>
    </w:pPr>
    <w:rPr>
      <w:rFonts w:ascii="Times New Roman" w:hAnsi="Times New Roman"/>
      <w:color w:val="000000"/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44597"/>
    <w:rPr>
      <w:rFonts w:ascii="Times New Roman" w:hAnsi="Times New Roman" w:cs="Times New Roman"/>
      <w:color w:val="000000"/>
      <w:sz w:val="28"/>
    </w:rPr>
  </w:style>
  <w:style w:type="paragraph" w:styleId="a6">
    <w:name w:val="Normal (Web)"/>
    <w:aliases w:val="Обычный (Web)"/>
    <w:basedOn w:val="a"/>
    <w:uiPriority w:val="99"/>
    <w:rsid w:val="00544597"/>
    <w:pPr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Обычный1"/>
    <w:uiPriority w:val="99"/>
    <w:rsid w:val="00544597"/>
    <w:pPr>
      <w:suppressAutoHyphens/>
      <w:spacing w:line="259" w:lineRule="auto"/>
      <w:ind w:left="1560"/>
      <w:jc w:val="both"/>
    </w:pPr>
    <w:rPr>
      <w:rFonts w:ascii="Times New Roman" w:hAnsi="Times New Roman"/>
      <w:szCs w:val="20"/>
      <w:lang w:eastAsia="ar-SA"/>
    </w:rPr>
  </w:style>
  <w:style w:type="paragraph" w:styleId="a7">
    <w:name w:val="footer"/>
    <w:basedOn w:val="a"/>
    <w:link w:val="a8"/>
    <w:uiPriority w:val="99"/>
    <w:rsid w:val="00544597"/>
    <w:pPr>
      <w:tabs>
        <w:tab w:val="center" w:pos="4677"/>
        <w:tab w:val="right" w:pos="9355"/>
      </w:tabs>
      <w:spacing w:after="216" w:line="357" w:lineRule="auto"/>
      <w:ind w:left="343" w:firstLine="710"/>
      <w:jc w:val="both"/>
    </w:pPr>
    <w:rPr>
      <w:rFonts w:ascii="Times New Roman" w:hAnsi="Times New Roman"/>
      <w:color w:val="000000"/>
      <w:sz w:val="28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544597"/>
    <w:rPr>
      <w:rFonts w:ascii="Times New Roman" w:hAnsi="Times New Roman" w:cs="Times New Roman"/>
      <w:color w:val="000000"/>
      <w:sz w:val="28"/>
    </w:rPr>
  </w:style>
  <w:style w:type="character" w:styleId="a9">
    <w:name w:val="page number"/>
    <w:basedOn w:val="a0"/>
    <w:uiPriority w:val="99"/>
    <w:rsid w:val="00544597"/>
    <w:rPr>
      <w:rFonts w:cs="Times New Roman"/>
    </w:rPr>
  </w:style>
  <w:style w:type="table" w:styleId="aa">
    <w:name w:val="Table Grid"/>
    <w:basedOn w:val="a1"/>
    <w:uiPriority w:val="99"/>
    <w:rsid w:val="00544597"/>
    <w:pPr>
      <w:spacing w:after="216" w:line="357" w:lineRule="auto"/>
      <w:ind w:left="343" w:firstLine="710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544597"/>
    <w:pPr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sz w:val="28"/>
      <w:szCs w:val="24"/>
      <w:lang w:val="en-US" w:eastAsia="en-US"/>
    </w:rPr>
  </w:style>
  <w:style w:type="paragraph" w:customStyle="1" w:styleId="ConsPlusNormal">
    <w:name w:val="ConsPlusNormal"/>
    <w:uiPriority w:val="99"/>
    <w:rsid w:val="0054459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rsid w:val="0054459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4597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54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4459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544597"/>
    <w:pPr>
      <w:ind w:left="720"/>
      <w:contextualSpacing/>
    </w:pPr>
  </w:style>
  <w:style w:type="paragraph" w:customStyle="1" w:styleId="af0">
    <w:name w:val="Стиль"/>
    <w:uiPriority w:val="99"/>
    <w:rsid w:val="0054459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99"/>
    <w:qFormat/>
    <w:rsid w:val="00544597"/>
    <w:rPr>
      <w:rFonts w:cs="Times New Roman"/>
      <w:b/>
      <w:bCs/>
    </w:rPr>
  </w:style>
  <w:style w:type="paragraph" w:styleId="af2">
    <w:name w:val="Subtitle"/>
    <w:basedOn w:val="a"/>
    <w:next w:val="a"/>
    <w:link w:val="af3"/>
    <w:uiPriority w:val="99"/>
    <w:qFormat/>
    <w:rsid w:val="0054459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locked/>
    <w:rsid w:val="00544597"/>
    <w:rPr>
      <w:rFonts w:ascii="Cambria" w:hAnsi="Cambria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5445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44597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xn----7sbbsodjdcciv4aq0an1lf.xn--p1ai/files/upload/2015-12-02_(10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gm.mos.ru/upload/iblock/bd7/ps_mo_09_3564_14_12_2015_r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6622</Words>
  <Characters>37747</Characters>
  <Application>Microsoft Office Word</Application>
  <DocSecurity>0</DocSecurity>
  <Lines>314</Lines>
  <Paragraphs>88</Paragraphs>
  <ScaleCrop>false</ScaleCrop>
  <Company/>
  <LinksUpToDate>false</LinksUpToDate>
  <CharactersWithSpaces>44281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Сергей</cp:lastModifiedBy>
  <cp:revision>4</cp:revision>
  <cp:lastPrinted>2016-10-07T12:26:00Z</cp:lastPrinted>
  <dcterms:created xsi:type="dcterms:W3CDTF">2016-10-07T12:28:00Z</dcterms:created>
  <dcterms:modified xsi:type="dcterms:W3CDTF">2016-10-08T20:44:00Z</dcterms:modified>
</cp:coreProperties>
</file>