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7D" w:rsidRPr="00B604F9" w:rsidRDefault="00983A7D" w:rsidP="00576EDA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be-BY" w:eastAsia="en-US"/>
        </w:rPr>
      </w:pPr>
      <w:r w:rsidRPr="00B604F9">
        <w:rPr>
          <w:rFonts w:ascii="Times New Roman" w:hAnsi="Times New Roman"/>
          <w:b/>
          <w:sz w:val="24"/>
          <w:szCs w:val="24"/>
          <w:lang w:val="be-BY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21.5pt">
            <v:imagedata r:id="rId7" o:title=""/>
          </v:shape>
        </w:pict>
      </w:r>
    </w:p>
    <w:p w:rsidR="00983A7D" w:rsidRPr="00576EDA" w:rsidRDefault="00983A7D" w:rsidP="00576EDA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76EDA">
        <w:rPr>
          <w:rFonts w:ascii="Times New Roman" w:hAnsi="Times New Roman"/>
          <w:b/>
          <w:sz w:val="24"/>
          <w:szCs w:val="24"/>
        </w:rPr>
        <w:t>СОДЕРЖАНИЕ</w:t>
      </w:r>
    </w:p>
    <w:p w:rsidR="00983A7D" w:rsidRPr="00576EDA" w:rsidRDefault="00983A7D" w:rsidP="00576ED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76EDA">
        <w:rPr>
          <w:rFonts w:ascii="Times New Roman" w:hAnsi="Times New Roman"/>
          <w:sz w:val="24"/>
          <w:szCs w:val="24"/>
        </w:rPr>
        <w:t xml:space="preserve">1.Комплекс основных характеристик дополнительной </w:t>
      </w:r>
      <w:r w:rsidRPr="007F2FD0">
        <w:rPr>
          <w:rFonts w:ascii="Times New Roman" w:hAnsi="Times New Roman"/>
          <w:sz w:val="24"/>
          <w:szCs w:val="24"/>
        </w:rPr>
        <w:t xml:space="preserve">общеобразовательной </w:t>
      </w:r>
      <w:r w:rsidRPr="00576EDA">
        <w:rPr>
          <w:rFonts w:ascii="Times New Roman" w:hAnsi="Times New Roman"/>
          <w:sz w:val="24"/>
          <w:szCs w:val="24"/>
        </w:rPr>
        <w:t>общеразвивающей программы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………………………………………………………………..3</w:t>
      </w:r>
    </w:p>
    <w:p w:rsidR="00983A7D" w:rsidRPr="00576EDA" w:rsidRDefault="00983A7D" w:rsidP="00576EDA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576EDA">
        <w:rPr>
          <w:rFonts w:ascii="Times New Roman" w:hAnsi="Times New Roman"/>
          <w:sz w:val="24"/>
          <w:szCs w:val="24"/>
        </w:rPr>
        <w:t>1.1Пояснительная запи</w:t>
      </w:r>
      <w:r>
        <w:rPr>
          <w:rFonts w:ascii="Times New Roman" w:hAnsi="Times New Roman"/>
          <w:sz w:val="24"/>
          <w:szCs w:val="24"/>
        </w:rPr>
        <w:t>ска…………………………………………………………………… 3-5</w:t>
      </w:r>
    </w:p>
    <w:p w:rsidR="00983A7D" w:rsidRPr="00576EDA" w:rsidRDefault="00983A7D" w:rsidP="00576EDA">
      <w:pPr>
        <w:pStyle w:val="ListParagraph"/>
        <w:spacing w:after="0" w:line="360" w:lineRule="auto"/>
        <w:ind w:left="0"/>
        <w:rPr>
          <w:rFonts w:ascii="Times New Roman" w:hAnsi="Times New Roman"/>
          <w:noProof/>
          <w:sz w:val="24"/>
          <w:szCs w:val="24"/>
        </w:rPr>
      </w:pPr>
      <w:r w:rsidRPr="00576EDA">
        <w:rPr>
          <w:rFonts w:ascii="Times New Roman" w:hAnsi="Times New Roman"/>
          <w:sz w:val="24"/>
          <w:szCs w:val="24"/>
        </w:rPr>
        <w:t>1.2</w:t>
      </w:r>
      <w:r w:rsidRPr="00576EDA">
        <w:rPr>
          <w:rFonts w:ascii="Times New Roman" w:hAnsi="Times New Roman"/>
          <w:noProof/>
          <w:sz w:val="24"/>
          <w:szCs w:val="24"/>
        </w:rPr>
        <w:t xml:space="preserve"> Цель и задачи программы…</w:t>
      </w:r>
      <w:r>
        <w:rPr>
          <w:rFonts w:ascii="Times New Roman" w:hAnsi="Times New Roman"/>
          <w:noProof/>
          <w:sz w:val="24"/>
          <w:szCs w:val="24"/>
        </w:rPr>
        <w:t>……………………………………………………………....6-7</w:t>
      </w:r>
    </w:p>
    <w:p w:rsidR="00983A7D" w:rsidRPr="00576EDA" w:rsidRDefault="00983A7D" w:rsidP="00576EDA">
      <w:pPr>
        <w:pStyle w:val="ListParagraph"/>
        <w:spacing w:after="0" w:line="360" w:lineRule="auto"/>
        <w:ind w:left="0"/>
        <w:rPr>
          <w:rFonts w:ascii="Times New Roman" w:hAnsi="Times New Roman"/>
          <w:noProof/>
          <w:sz w:val="24"/>
          <w:szCs w:val="24"/>
        </w:rPr>
      </w:pPr>
      <w:r w:rsidRPr="00576EDA">
        <w:rPr>
          <w:rFonts w:ascii="Times New Roman" w:hAnsi="Times New Roman"/>
          <w:noProof/>
          <w:sz w:val="24"/>
          <w:szCs w:val="24"/>
        </w:rPr>
        <w:t>1.3 Содержание программы</w:t>
      </w:r>
      <w:r>
        <w:rPr>
          <w:rFonts w:ascii="Times New Roman" w:hAnsi="Times New Roman"/>
          <w:noProof/>
          <w:sz w:val="24"/>
          <w:szCs w:val="24"/>
        </w:rPr>
        <w:t>…………………………………………………………………...8-</w:t>
      </w:r>
    </w:p>
    <w:p w:rsidR="00983A7D" w:rsidRPr="00576EDA" w:rsidRDefault="00983A7D" w:rsidP="00576EDA">
      <w:pPr>
        <w:pStyle w:val="ListParagraph"/>
        <w:spacing w:after="0" w:line="360" w:lineRule="auto"/>
        <w:ind w:left="0"/>
        <w:rPr>
          <w:rFonts w:ascii="Times New Roman" w:hAnsi="Times New Roman"/>
          <w:noProof/>
          <w:sz w:val="24"/>
          <w:szCs w:val="24"/>
        </w:rPr>
      </w:pPr>
      <w:r w:rsidRPr="00576EDA">
        <w:rPr>
          <w:rFonts w:ascii="Times New Roman" w:hAnsi="Times New Roman"/>
          <w:noProof/>
          <w:sz w:val="24"/>
          <w:szCs w:val="24"/>
        </w:rPr>
        <w:t>1.4 Планируемые резуль</w:t>
      </w:r>
      <w:r>
        <w:rPr>
          <w:rFonts w:ascii="Times New Roman" w:hAnsi="Times New Roman"/>
          <w:noProof/>
          <w:sz w:val="24"/>
          <w:szCs w:val="24"/>
        </w:rPr>
        <w:t>таты…………………………………………………………………..20</w:t>
      </w:r>
    </w:p>
    <w:p w:rsidR="00983A7D" w:rsidRPr="00576EDA" w:rsidRDefault="00983A7D" w:rsidP="00576EDA">
      <w:pPr>
        <w:pStyle w:val="ListParagraph"/>
        <w:spacing w:after="0" w:line="360" w:lineRule="auto"/>
        <w:ind w:left="0"/>
        <w:rPr>
          <w:rFonts w:ascii="Times New Roman" w:hAnsi="Times New Roman"/>
          <w:noProof/>
          <w:sz w:val="24"/>
          <w:szCs w:val="24"/>
        </w:rPr>
      </w:pPr>
      <w:r w:rsidRPr="00576EDA">
        <w:rPr>
          <w:rFonts w:ascii="Times New Roman" w:hAnsi="Times New Roman"/>
          <w:noProof/>
          <w:sz w:val="24"/>
          <w:szCs w:val="24"/>
        </w:rPr>
        <w:t>2. Комплекс организационно- педагогических условий</w:t>
      </w:r>
      <w:r>
        <w:rPr>
          <w:rFonts w:ascii="Times New Roman" w:hAnsi="Times New Roman"/>
          <w:noProof/>
          <w:sz w:val="24"/>
          <w:szCs w:val="24"/>
        </w:rPr>
        <w:t>…………………………………….22</w:t>
      </w:r>
    </w:p>
    <w:p w:rsidR="00983A7D" w:rsidRDefault="00983A7D" w:rsidP="00576EDA">
      <w:pPr>
        <w:pStyle w:val="ListParagraph"/>
        <w:spacing w:after="0" w:line="360" w:lineRule="auto"/>
        <w:ind w:left="0"/>
        <w:rPr>
          <w:rFonts w:ascii="Times New Roman" w:hAnsi="Times New Roman"/>
          <w:noProof/>
          <w:sz w:val="24"/>
          <w:szCs w:val="24"/>
        </w:rPr>
      </w:pPr>
      <w:r w:rsidRPr="00576EDA">
        <w:rPr>
          <w:rFonts w:ascii="Times New Roman" w:hAnsi="Times New Roman"/>
          <w:noProof/>
          <w:sz w:val="24"/>
          <w:szCs w:val="24"/>
        </w:rPr>
        <w:t>2.1 Календарный учебный</w:t>
      </w:r>
      <w:r>
        <w:rPr>
          <w:rFonts w:ascii="Times New Roman" w:hAnsi="Times New Roman"/>
          <w:noProof/>
          <w:sz w:val="24"/>
          <w:szCs w:val="24"/>
        </w:rPr>
        <w:t xml:space="preserve"> график ……………..…………….……………………………….22</w:t>
      </w:r>
    </w:p>
    <w:p w:rsidR="00983A7D" w:rsidRPr="00576EDA" w:rsidRDefault="00983A7D" w:rsidP="00576EDA">
      <w:pPr>
        <w:pStyle w:val="TOC2"/>
        <w:shd w:val="clear" w:color="auto" w:fill="FFFFFF"/>
        <w:tabs>
          <w:tab w:val="left" w:pos="142"/>
          <w:tab w:val="left" w:pos="1320"/>
          <w:tab w:val="right" w:leader="dot" w:pos="9345"/>
        </w:tabs>
        <w:spacing w:after="0" w:line="360" w:lineRule="auto"/>
        <w:ind w:left="0"/>
        <w:rPr>
          <w:noProof/>
          <w:sz w:val="24"/>
          <w:szCs w:val="24"/>
          <w:lang w:eastAsia="ru-RU"/>
        </w:rPr>
      </w:pPr>
      <w:r w:rsidRPr="00576EDA">
        <w:rPr>
          <w:noProof/>
          <w:sz w:val="24"/>
          <w:szCs w:val="24"/>
        </w:rPr>
        <w:t>2</w:t>
      </w:r>
      <w:r>
        <w:rPr>
          <w:noProof/>
          <w:sz w:val="24"/>
          <w:szCs w:val="24"/>
        </w:rPr>
        <w:t>.2 Условия реализации программ…………………………………………………………….45</w:t>
      </w:r>
    </w:p>
    <w:p w:rsidR="00983A7D" w:rsidRPr="00576EDA" w:rsidRDefault="00983A7D" w:rsidP="00576EDA">
      <w:pPr>
        <w:pStyle w:val="TOC2"/>
        <w:shd w:val="clear" w:color="auto" w:fill="FFFFFF"/>
        <w:tabs>
          <w:tab w:val="left" w:pos="142"/>
          <w:tab w:val="left" w:pos="1320"/>
          <w:tab w:val="right" w:leader="dot" w:pos="9345"/>
        </w:tabs>
        <w:spacing w:after="0" w:line="360" w:lineRule="auto"/>
        <w:ind w:left="0"/>
        <w:rPr>
          <w:noProof/>
          <w:sz w:val="24"/>
          <w:szCs w:val="24"/>
          <w:lang w:eastAsia="ru-RU"/>
        </w:rPr>
      </w:pPr>
      <w:r w:rsidRPr="00576EDA">
        <w:rPr>
          <w:noProof/>
          <w:sz w:val="24"/>
          <w:szCs w:val="24"/>
        </w:rPr>
        <w:t>2.3 Формы атте</w:t>
      </w:r>
      <w:r>
        <w:rPr>
          <w:noProof/>
          <w:sz w:val="24"/>
          <w:szCs w:val="24"/>
        </w:rPr>
        <w:t>стации………………………………………………………………………….47</w:t>
      </w:r>
    </w:p>
    <w:p w:rsidR="00983A7D" w:rsidRPr="00576EDA" w:rsidRDefault="00983A7D" w:rsidP="00576EDA">
      <w:pPr>
        <w:pStyle w:val="TOC2"/>
        <w:shd w:val="clear" w:color="auto" w:fill="FFFFFF"/>
        <w:tabs>
          <w:tab w:val="left" w:pos="142"/>
          <w:tab w:val="left" w:pos="1320"/>
          <w:tab w:val="right" w:leader="dot" w:pos="9345"/>
        </w:tabs>
        <w:spacing w:after="0" w:line="360" w:lineRule="auto"/>
        <w:ind w:left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</w:rPr>
        <w:t>2.4 Оценочные материалы……………………………………………………………………..48</w:t>
      </w:r>
    </w:p>
    <w:p w:rsidR="00983A7D" w:rsidRPr="00576EDA" w:rsidRDefault="00983A7D" w:rsidP="00576EDA">
      <w:pPr>
        <w:pStyle w:val="TOC2"/>
        <w:shd w:val="clear" w:color="auto" w:fill="FFFFFF"/>
        <w:tabs>
          <w:tab w:val="left" w:pos="142"/>
          <w:tab w:val="left" w:pos="1320"/>
          <w:tab w:val="right" w:leader="dot" w:pos="9345"/>
        </w:tabs>
        <w:spacing w:after="0" w:line="360" w:lineRule="auto"/>
        <w:ind w:left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</w:rPr>
        <w:t>2.5 Методические материалы………………………………………………………………….60</w:t>
      </w:r>
    </w:p>
    <w:p w:rsidR="00983A7D" w:rsidRPr="00576EDA" w:rsidRDefault="00983A7D" w:rsidP="00576EDA">
      <w:pPr>
        <w:tabs>
          <w:tab w:val="left" w:pos="284"/>
          <w:tab w:val="left" w:pos="709"/>
          <w:tab w:val="left" w:pos="851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576EDA">
        <w:rPr>
          <w:rFonts w:ascii="Times New Roman" w:hAnsi="Times New Roman"/>
          <w:noProof/>
          <w:sz w:val="24"/>
          <w:szCs w:val="24"/>
        </w:rPr>
        <w:t>2.6 Список литературы</w:t>
      </w:r>
      <w:r>
        <w:rPr>
          <w:rFonts w:ascii="Times New Roman" w:hAnsi="Times New Roman"/>
          <w:noProof/>
          <w:sz w:val="24"/>
          <w:szCs w:val="24"/>
        </w:rPr>
        <w:t>………………………………………………..………………………..61</w:t>
      </w:r>
    </w:p>
    <w:p w:rsidR="00983A7D" w:rsidRPr="003E7B1B" w:rsidRDefault="00983A7D" w:rsidP="0064541E">
      <w:pPr>
        <w:spacing w:after="0" w:line="36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64541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1109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1109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1109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1109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1109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6EDA">
        <w:rPr>
          <w:rFonts w:ascii="Times New Roman" w:hAnsi="Times New Roman"/>
          <w:b/>
          <w:sz w:val="24"/>
          <w:szCs w:val="24"/>
        </w:rPr>
        <w:t>1.Комплекс основных характеристик дополнительной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76EDA">
        <w:rPr>
          <w:rFonts w:ascii="Times New Roman" w:hAnsi="Times New Roman"/>
          <w:b/>
          <w:sz w:val="24"/>
          <w:szCs w:val="24"/>
        </w:rPr>
        <w:t xml:space="preserve"> </w:t>
      </w:r>
      <w:r w:rsidRPr="00A67906">
        <w:rPr>
          <w:rFonts w:ascii="Times New Roman" w:hAnsi="Times New Roman"/>
          <w:b/>
          <w:sz w:val="24"/>
          <w:szCs w:val="24"/>
        </w:rPr>
        <w:t>общеобразовательной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6EDA">
        <w:rPr>
          <w:rFonts w:ascii="Times New Roman" w:hAnsi="Times New Roman"/>
          <w:b/>
          <w:sz w:val="24"/>
          <w:szCs w:val="24"/>
        </w:rPr>
        <w:t>общеразвивающей программы.</w:t>
      </w:r>
    </w:p>
    <w:p w:rsidR="00983A7D" w:rsidRPr="00576EDA" w:rsidRDefault="00983A7D" w:rsidP="00576ED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83A7D" w:rsidRPr="00576EDA" w:rsidRDefault="00983A7D" w:rsidP="00576EDA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576EDA">
        <w:rPr>
          <w:rFonts w:ascii="Times New Roman" w:hAnsi="Times New Roman"/>
          <w:b/>
          <w:sz w:val="24"/>
          <w:szCs w:val="24"/>
        </w:rPr>
        <w:t>1.1</w:t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576EDA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83A7D" w:rsidRDefault="00983A7D" w:rsidP="00A94D5A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A94D5A">
      <w:p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ab/>
        <w:t xml:space="preserve">Дополнительная </w:t>
      </w:r>
      <w:r>
        <w:rPr>
          <w:rFonts w:ascii="Times New Roman" w:hAnsi="Times New Roman"/>
          <w:sz w:val="24"/>
          <w:szCs w:val="24"/>
        </w:rPr>
        <w:t xml:space="preserve">общеобразовательная </w:t>
      </w:r>
      <w:r w:rsidRPr="003E7B1B">
        <w:rPr>
          <w:rFonts w:ascii="Times New Roman" w:hAnsi="Times New Roman"/>
          <w:sz w:val="24"/>
          <w:szCs w:val="24"/>
        </w:rPr>
        <w:t>общеразвивающая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B1B"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z w:val="24"/>
          <w:szCs w:val="24"/>
        </w:rPr>
        <w:t xml:space="preserve"> социально- педагогической направленности</w:t>
      </w:r>
      <w:r w:rsidRPr="003E7B1B">
        <w:rPr>
          <w:rFonts w:ascii="Times New Roman" w:hAnsi="Times New Roman"/>
          <w:sz w:val="24"/>
          <w:szCs w:val="24"/>
        </w:rPr>
        <w:t xml:space="preserve"> </w:t>
      </w:r>
      <w:r w:rsidRPr="003E7B1B">
        <w:rPr>
          <w:rFonts w:ascii="Times New Roman" w:hAnsi="Times New Roman"/>
          <w:b/>
          <w:sz w:val="24"/>
          <w:szCs w:val="24"/>
        </w:rPr>
        <w:t>«</w:t>
      </w: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Грамота. </w:t>
      </w:r>
      <w:r w:rsidRPr="003E7B1B">
        <w:rPr>
          <w:rFonts w:ascii="Times New Roman" w:hAnsi="Times New Roman"/>
          <w:b/>
          <w:sz w:val="24"/>
          <w:szCs w:val="24"/>
        </w:rPr>
        <w:t>Математика. Моторика»</w:t>
      </w:r>
      <w:r w:rsidRPr="003E7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рассмотрена на заседании </w:t>
      </w:r>
      <w:r w:rsidRPr="00990320">
        <w:rPr>
          <w:rFonts w:ascii="Times New Roman" w:hAnsi="Times New Roman"/>
          <w:b/>
          <w:sz w:val="24"/>
          <w:szCs w:val="24"/>
        </w:rPr>
        <w:t>методического совета Протокол №2 от 05.09.2016.</w:t>
      </w:r>
    </w:p>
    <w:p w:rsidR="00983A7D" w:rsidRPr="003E7B1B" w:rsidRDefault="00983A7D" w:rsidP="00A94D5A">
      <w:p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E7B1B">
        <w:rPr>
          <w:rFonts w:ascii="Times New Roman" w:hAnsi="Times New Roman"/>
          <w:sz w:val="24"/>
          <w:szCs w:val="24"/>
        </w:rPr>
        <w:t xml:space="preserve">Дополнительная </w:t>
      </w:r>
      <w:r>
        <w:rPr>
          <w:rFonts w:ascii="Times New Roman" w:hAnsi="Times New Roman"/>
          <w:sz w:val="24"/>
          <w:szCs w:val="24"/>
        </w:rPr>
        <w:t xml:space="preserve">общеобразовательная </w:t>
      </w:r>
      <w:r w:rsidRPr="003E7B1B">
        <w:rPr>
          <w:rFonts w:ascii="Times New Roman" w:hAnsi="Times New Roman"/>
          <w:sz w:val="24"/>
          <w:szCs w:val="24"/>
        </w:rPr>
        <w:t>общеразвивающая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B1B">
        <w:rPr>
          <w:rFonts w:ascii="Times New Roman" w:hAnsi="Times New Roman"/>
          <w:sz w:val="24"/>
          <w:szCs w:val="24"/>
        </w:rPr>
        <w:t xml:space="preserve">программа </w:t>
      </w:r>
      <w:r w:rsidRPr="003E7B1B">
        <w:rPr>
          <w:rFonts w:ascii="Times New Roman" w:hAnsi="Times New Roman"/>
          <w:b/>
          <w:sz w:val="24"/>
          <w:szCs w:val="24"/>
        </w:rPr>
        <w:t>«</w:t>
      </w: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Грамота. </w:t>
      </w:r>
      <w:r w:rsidRPr="003E7B1B">
        <w:rPr>
          <w:rFonts w:ascii="Times New Roman" w:hAnsi="Times New Roman"/>
          <w:b/>
          <w:sz w:val="24"/>
          <w:szCs w:val="24"/>
        </w:rPr>
        <w:t>Математика. Моторика»</w:t>
      </w:r>
      <w:r w:rsidRPr="003E7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социально- педагогической направленности предназначена для реализации </w:t>
      </w:r>
      <w:r w:rsidRPr="003E7B1B">
        <w:rPr>
          <w:rFonts w:ascii="Times New Roman" w:hAnsi="Times New Roman"/>
          <w:sz w:val="24"/>
          <w:szCs w:val="24"/>
        </w:rPr>
        <w:t xml:space="preserve">платных образовательных услуг </w:t>
      </w:r>
      <w:r>
        <w:rPr>
          <w:rFonts w:ascii="Times New Roman" w:hAnsi="Times New Roman"/>
          <w:sz w:val="24"/>
          <w:szCs w:val="24"/>
        </w:rPr>
        <w:t>в МБУ ДО г.Ульяновска «ЦДТ №2» для</w:t>
      </w:r>
      <w:r w:rsidRPr="003E7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B1B">
        <w:rPr>
          <w:rFonts w:ascii="Times New Roman" w:hAnsi="Times New Roman"/>
          <w:sz w:val="24"/>
          <w:szCs w:val="24"/>
        </w:rPr>
        <w:t>обучающи</w:t>
      </w:r>
      <w:r>
        <w:rPr>
          <w:rFonts w:ascii="Times New Roman" w:hAnsi="Times New Roman"/>
          <w:sz w:val="24"/>
          <w:szCs w:val="24"/>
        </w:rPr>
        <w:t xml:space="preserve">хся </w:t>
      </w:r>
      <w:r w:rsidRPr="003E7B1B">
        <w:rPr>
          <w:rFonts w:ascii="Times New Roman" w:hAnsi="Times New Roman"/>
          <w:sz w:val="24"/>
          <w:szCs w:val="24"/>
        </w:rPr>
        <w:t xml:space="preserve"> 5 лет.</w:t>
      </w:r>
    </w:p>
    <w:p w:rsidR="00983A7D" w:rsidRDefault="00983A7D" w:rsidP="004D5975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3E7B1B">
        <w:rPr>
          <w:rFonts w:ascii="Times New Roman" w:hAnsi="Times New Roman"/>
          <w:sz w:val="24"/>
          <w:szCs w:val="24"/>
        </w:rPr>
        <w:t xml:space="preserve">Программа </w:t>
      </w:r>
      <w:r w:rsidRPr="003E7B1B">
        <w:rPr>
          <w:rFonts w:ascii="Times New Roman" w:hAnsi="Times New Roman"/>
          <w:b/>
          <w:sz w:val="24"/>
          <w:szCs w:val="24"/>
        </w:rPr>
        <w:t xml:space="preserve">«Грамота. Математика. Моторика </w:t>
      </w:r>
      <w:r w:rsidRPr="003E7B1B">
        <w:rPr>
          <w:rFonts w:ascii="Times New Roman" w:hAnsi="Times New Roman"/>
          <w:sz w:val="24"/>
          <w:szCs w:val="24"/>
        </w:rPr>
        <w:t xml:space="preserve">разработана </w:t>
      </w:r>
      <w:r>
        <w:rPr>
          <w:rFonts w:ascii="Times New Roman" w:hAnsi="Times New Roman"/>
        </w:rPr>
        <w:t>в соответствии с требованиями:</w:t>
      </w:r>
    </w:p>
    <w:p w:rsidR="00983A7D" w:rsidRPr="004D5975" w:rsidRDefault="00983A7D" w:rsidP="004D5975">
      <w:pPr>
        <w:pStyle w:val="ListParagraph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5975">
        <w:rPr>
          <w:rFonts w:ascii="Times New Roman" w:hAnsi="Times New Roman"/>
          <w:sz w:val="24"/>
          <w:szCs w:val="24"/>
        </w:rPr>
        <w:t xml:space="preserve">Закона РФ от 29.12.2012 №273-ФЗ «Об образовании в Российской Федерации» » (далее – ФЗ №273);  </w:t>
      </w:r>
    </w:p>
    <w:p w:rsidR="00983A7D" w:rsidRDefault="00983A7D" w:rsidP="004D5975">
      <w:pPr>
        <w:numPr>
          <w:ilvl w:val="0"/>
          <w:numId w:val="15"/>
        </w:numPr>
        <w:tabs>
          <w:tab w:val="left" w:pos="709"/>
          <w:tab w:val="left" w:pos="1134"/>
        </w:tabs>
        <w:spacing w:before="100" w:beforeAutospacing="1"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Приказа Минобрнауки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983A7D" w:rsidRDefault="00983A7D" w:rsidP="004D5975">
      <w:pPr>
        <w:pStyle w:val="msonormalcxspmiddle"/>
        <w:numPr>
          <w:ilvl w:val="0"/>
          <w:numId w:val="15"/>
        </w:numPr>
        <w:tabs>
          <w:tab w:val="left" w:pos="709"/>
          <w:tab w:val="left" w:pos="1134"/>
        </w:tabs>
        <w:spacing w:after="0" w:afterAutospacing="0" w:line="360" w:lineRule="auto"/>
        <w:contextualSpacing/>
        <w:jc w:val="both"/>
      </w:pPr>
      <w:r>
        <w:t xml:space="preserve">Концепции развития дополнительного образования детей от 04.09.2014 г. № 1726-р; </w:t>
      </w:r>
    </w:p>
    <w:p w:rsidR="00983A7D" w:rsidRDefault="00983A7D" w:rsidP="004D5975">
      <w:pPr>
        <w:pStyle w:val="msonormalcxspmiddle"/>
        <w:numPr>
          <w:ilvl w:val="0"/>
          <w:numId w:val="15"/>
        </w:numPr>
        <w:tabs>
          <w:tab w:val="left" w:pos="709"/>
          <w:tab w:val="left" w:pos="1134"/>
        </w:tabs>
        <w:spacing w:after="0" w:afterAutospacing="0" w:line="360" w:lineRule="auto"/>
        <w:contextualSpacing/>
        <w:jc w:val="both"/>
      </w:pPr>
      <w:r>
        <w:t>Письмом Минобрнауки России от 18.11.2015 № 09-3242 «Методические рекомендации по проектированию дополнительных общеразвивающих программ»;</w:t>
      </w:r>
    </w:p>
    <w:p w:rsidR="00983A7D" w:rsidRDefault="00983A7D" w:rsidP="004D5975">
      <w:pPr>
        <w:pStyle w:val="msonormalcxspmiddle"/>
        <w:numPr>
          <w:ilvl w:val="0"/>
          <w:numId w:val="15"/>
        </w:numPr>
        <w:tabs>
          <w:tab w:val="left" w:pos="709"/>
          <w:tab w:val="left" w:pos="1134"/>
        </w:tabs>
        <w:spacing w:after="0" w:afterAutospacing="0" w:line="360" w:lineRule="auto"/>
        <w:contextualSpacing/>
        <w:jc w:val="both"/>
      </w:pPr>
      <w:r>
        <w:t xml:space="preserve"> СанПиН 2.4.4.3172-14:«Санитарно-эпидемиологические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от 04.07.2014 №41;</w:t>
      </w:r>
    </w:p>
    <w:p w:rsidR="00983A7D" w:rsidRDefault="00983A7D" w:rsidP="004D5975">
      <w:pPr>
        <w:pStyle w:val="msonormalcxspmiddle"/>
        <w:numPr>
          <w:ilvl w:val="0"/>
          <w:numId w:val="15"/>
        </w:numPr>
        <w:tabs>
          <w:tab w:val="left" w:pos="709"/>
          <w:tab w:val="left" w:pos="1134"/>
        </w:tabs>
        <w:spacing w:after="0" w:afterAutospacing="0" w:line="360" w:lineRule="auto"/>
        <w:contextualSpacing/>
        <w:jc w:val="both"/>
      </w:pPr>
      <w:r>
        <w:t xml:space="preserve"> Уставом МБУ ДО г. Ульяновска «ЦДТ №2», </w:t>
      </w:r>
    </w:p>
    <w:p w:rsidR="00983A7D" w:rsidRDefault="00983A7D" w:rsidP="004D5975">
      <w:pPr>
        <w:pStyle w:val="msonormalcxspmiddle"/>
        <w:numPr>
          <w:ilvl w:val="0"/>
          <w:numId w:val="15"/>
        </w:numPr>
        <w:tabs>
          <w:tab w:val="left" w:pos="709"/>
          <w:tab w:val="left" w:pos="1134"/>
        </w:tabs>
        <w:spacing w:after="0" w:afterAutospacing="0" w:line="360" w:lineRule="auto"/>
        <w:contextualSpacing/>
        <w:jc w:val="both"/>
      </w:pPr>
      <w:r>
        <w:t>Положением о платных образовательных услугах МБУ ДО г.Ульяновска «ЦДТ №2» от 08.09.2015г. (локальный акт).</w:t>
      </w:r>
    </w:p>
    <w:p w:rsidR="00983A7D" w:rsidRDefault="00983A7D" w:rsidP="00A94D5A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Default="00983A7D" w:rsidP="00A94D5A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Default="00983A7D" w:rsidP="00A94D5A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Pr="0064541E" w:rsidRDefault="00983A7D" w:rsidP="00A94D5A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Default="00983A7D" w:rsidP="00A94D5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Pr="003E7B1B">
        <w:rPr>
          <w:rFonts w:ascii="Times New Roman" w:hAnsi="Times New Roman"/>
          <w:b/>
          <w:sz w:val="24"/>
          <w:szCs w:val="24"/>
        </w:rPr>
        <w:t>ктуальность</w:t>
      </w:r>
      <w:r w:rsidRPr="003E7B1B">
        <w:rPr>
          <w:rFonts w:ascii="Times New Roman" w:hAnsi="Times New Roman"/>
          <w:sz w:val="24"/>
          <w:szCs w:val="24"/>
        </w:rPr>
        <w:t xml:space="preserve">  дополнительной </w:t>
      </w:r>
      <w:r>
        <w:rPr>
          <w:rFonts w:ascii="Times New Roman" w:hAnsi="Times New Roman"/>
          <w:sz w:val="24"/>
          <w:szCs w:val="24"/>
        </w:rPr>
        <w:t xml:space="preserve">общеобразовательной </w:t>
      </w:r>
      <w:r w:rsidRPr="003E7B1B">
        <w:rPr>
          <w:rFonts w:ascii="Times New Roman" w:hAnsi="Times New Roman"/>
          <w:sz w:val="24"/>
          <w:szCs w:val="24"/>
        </w:rPr>
        <w:t>общеразвивающ</w:t>
      </w:r>
      <w:r>
        <w:rPr>
          <w:rFonts w:ascii="Times New Roman" w:hAnsi="Times New Roman"/>
          <w:sz w:val="24"/>
          <w:szCs w:val="24"/>
        </w:rPr>
        <w:t>ей</w:t>
      </w:r>
      <w:r w:rsidRPr="003E7B1B">
        <w:rPr>
          <w:rFonts w:ascii="Times New Roman" w:hAnsi="Times New Roman"/>
          <w:sz w:val="24"/>
          <w:szCs w:val="24"/>
        </w:rPr>
        <w:t xml:space="preserve"> программы  </w:t>
      </w:r>
      <w:r>
        <w:rPr>
          <w:rFonts w:ascii="Times New Roman" w:hAnsi="Times New Roman"/>
          <w:b/>
          <w:sz w:val="24"/>
          <w:szCs w:val="24"/>
        </w:rPr>
        <w:t xml:space="preserve">«Грамота Математика. Моторика» </w:t>
      </w:r>
      <w:r w:rsidRPr="0064541E">
        <w:rPr>
          <w:rFonts w:ascii="Times New Roman" w:hAnsi="Times New Roman"/>
          <w:sz w:val="24"/>
          <w:szCs w:val="24"/>
        </w:rPr>
        <w:t>является в том, что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612B5">
        <w:rPr>
          <w:rFonts w:ascii="Times New Roman" w:hAnsi="Times New Roman"/>
          <w:sz w:val="24"/>
          <w:szCs w:val="24"/>
        </w:rPr>
        <w:t xml:space="preserve">сейчас  программы начальной школы переходят на более высокий уровень образования, а для этого нужно </w:t>
      </w:r>
      <w:r>
        <w:rPr>
          <w:rFonts w:ascii="Times New Roman" w:hAnsi="Times New Roman"/>
          <w:sz w:val="24"/>
          <w:szCs w:val="24"/>
        </w:rPr>
        <w:t xml:space="preserve">чтоб  ребенок был подготовлен. </w:t>
      </w:r>
    </w:p>
    <w:p w:rsidR="00983A7D" w:rsidRPr="003E7B1B" w:rsidRDefault="00983A7D" w:rsidP="00A94D5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 xml:space="preserve">Программа имеет </w:t>
      </w:r>
      <w:r w:rsidRPr="003E7B1B">
        <w:rPr>
          <w:rFonts w:ascii="Times New Roman" w:hAnsi="Times New Roman"/>
          <w:b/>
          <w:sz w:val="24"/>
          <w:szCs w:val="24"/>
        </w:rPr>
        <w:t>социально-педагогическую направленность.</w:t>
      </w:r>
    </w:p>
    <w:p w:rsidR="00983A7D" w:rsidRPr="0064541E" w:rsidRDefault="00983A7D" w:rsidP="00A94D5A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541E">
        <w:rPr>
          <w:rFonts w:ascii="Times New Roman" w:hAnsi="Times New Roman"/>
          <w:b/>
          <w:sz w:val="24"/>
          <w:szCs w:val="24"/>
        </w:rPr>
        <w:t>Уровень усвоения программы – стартовый</w:t>
      </w:r>
      <w:r w:rsidRPr="0064541E">
        <w:rPr>
          <w:rFonts w:ascii="Times New Roman" w:hAnsi="Times New Roman"/>
          <w:sz w:val="24"/>
          <w:szCs w:val="24"/>
        </w:rPr>
        <w:t>, предполагает удовлетворение познавательного интереса ребенка в игре. По способу подачи содержания и организации учебного процесса</w:t>
      </w:r>
      <w:r>
        <w:rPr>
          <w:rFonts w:ascii="Times New Roman" w:hAnsi="Times New Roman"/>
          <w:sz w:val="24"/>
          <w:szCs w:val="24"/>
        </w:rPr>
        <w:t xml:space="preserve"> программа является: комплексно-игровой, где занятия строятся на основе игр</w:t>
      </w:r>
    </w:p>
    <w:p w:rsidR="00983A7D" w:rsidRPr="00802BE6" w:rsidRDefault="00983A7D" w:rsidP="00A94D5A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02BE6">
        <w:rPr>
          <w:rFonts w:ascii="Times New Roman" w:hAnsi="Times New Roman"/>
          <w:b/>
          <w:sz w:val="24"/>
          <w:szCs w:val="24"/>
        </w:rPr>
        <w:t xml:space="preserve">Отличительные особенности программы. </w:t>
      </w:r>
    </w:p>
    <w:p w:rsidR="00983A7D" w:rsidRDefault="00983A7D" w:rsidP="00A94D5A">
      <w:pPr>
        <w:spacing w:line="360" w:lineRule="auto"/>
        <w:rPr>
          <w:rFonts w:ascii="Times New Roman" w:hAnsi="Times New Roman"/>
          <w:sz w:val="24"/>
          <w:szCs w:val="24"/>
        </w:rPr>
      </w:pPr>
      <w:r w:rsidRPr="00802BE6">
        <w:rPr>
          <w:rFonts w:ascii="Times New Roman" w:hAnsi="Times New Roman"/>
          <w:sz w:val="24"/>
          <w:szCs w:val="24"/>
        </w:rPr>
        <w:t>В программу введены игры на развитие математических представлений</w:t>
      </w:r>
      <w:r>
        <w:rPr>
          <w:rFonts w:ascii="Times New Roman" w:hAnsi="Times New Roman"/>
          <w:sz w:val="24"/>
          <w:szCs w:val="24"/>
        </w:rPr>
        <w:t>,</w:t>
      </w:r>
      <w:r w:rsidRPr="00802B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мелкой моторики руки </w:t>
      </w:r>
      <w:r w:rsidRPr="00802BE6">
        <w:rPr>
          <w:rFonts w:ascii="Times New Roman" w:hAnsi="Times New Roman"/>
          <w:sz w:val="24"/>
          <w:szCs w:val="24"/>
        </w:rPr>
        <w:t xml:space="preserve"> и словесных играх, т.к в игре ребенок лучше усваивает материал.</w:t>
      </w:r>
    </w:p>
    <w:p w:rsidR="00983A7D" w:rsidRPr="003E7B1B" w:rsidRDefault="00983A7D" w:rsidP="00A94D5A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 xml:space="preserve">Программа </w:t>
      </w:r>
      <w:r w:rsidRPr="003E7B1B">
        <w:rPr>
          <w:rFonts w:ascii="Times New Roman" w:hAnsi="Times New Roman"/>
          <w:b/>
          <w:sz w:val="24"/>
          <w:szCs w:val="24"/>
        </w:rPr>
        <w:t xml:space="preserve">«Грамота Математика. Моторика» </w:t>
      </w:r>
      <w:r w:rsidRPr="003E7B1B">
        <w:rPr>
          <w:rFonts w:ascii="Times New Roman" w:hAnsi="Times New Roman"/>
          <w:sz w:val="24"/>
          <w:szCs w:val="24"/>
        </w:rPr>
        <w:t>разработана с учетом следующих программ: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>«Программа воспитания и обучения в детском саду» под ред. М.А.Васильевой, В.В.Гербовой, Т.С.Комаровой;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авторская программа Е. В. Колесниковой </w:t>
      </w:r>
      <w:r>
        <w:rPr>
          <w:rFonts w:ascii="Times New Roman" w:hAnsi="Times New Roman"/>
          <w:sz w:val="24"/>
          <w:szCs w:val="24"/>
          <w:lang w:eastAsia="ru-RU"/>
        </w:rPr>
        <w:t>«Прописи для дошкольников 5-6 лет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»; 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 xml:space="preserve">программа  «Детство»; 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авторская программа «Математи</w:t>
      </w:r>
      <w:r>
        <w:rPr>
          <w:rFonts w:ascii="Times New Roman" w:hAnsi="Times New Roman"/>
          <w:sz w:val="24"/>
          <w:szCs w:val="24"/>
        </w:rPr>
        <w:t xml:space="preserve">ка. Солнечные </w:t>
      </w:r>
      <w:r w:rsidRPr="003E7B1B">
        <w:rPr>
          <w:rFonts w:ascii="Times New Roman" w:hAnsi="Times New Roman"/>
          <w:sz w:val="24"/>
          <w:szCs w:val="24"/>
        </w:rPr>
        <w:t xml:space="preserve"> ступеньки» </w:t>
      </w:r>
      <w:r w:rsidRPr="00224E3A">
        <w:rPr>
          <w:rFonts w:ascii="Times New Roman" w:hAnsi="Times New Roman"/>
          <w:bCs/>
        </w:rPr>
        <w:t>Авторы</w:t>
      </w:r>
      <w:r w:rsidRPr="00224E3A">
        <w:rPr>
          <w:rFonts w:ascii="Times New Roman" w:hAnsi="Times New Roman"/>
        </w:rPr>
        <w:t>-составители: Н.Г. Богданова, Е.С. Ефремова, Т.И. Шатунова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авторская программа «</w:t>
      </w:r>
      <w:r>
        <w:rPr>
          <w:rFonts w:ascii="Times New Roman" w:hAnsi="Times New Roman"/>
          <w:sz w:val="24"/>
          <w:szCs w:val="24"/>
        </w:rPr>
        <w:t>Игралочка – ступенькм к школе</w:t>
      </w:r>
      <w:r w:rsidRPr="003E7B1B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Л.Г. Петерсон, Е.Е. Кочемасовой;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 xml:space="preserve">программа  «Подготовка </w:t>
      </w:r>
      <w:r>
        <w:rPr>
          <w:rFonts w:ascii="Times New Roman" w:hAnsi="Times New Roman"/>
          <w:sz w:val="24"/>
          <w:szCs w:val="24"/>
        </w:rPr>
        <w:t>к письму.</w:t>
      </w:r>
      <w:r w:rsidRPr="006956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Солнечные </w:t>
      </w:r>
      <w:r w:rsidRPr="003E7B1B">
        <w:rPr>
          <w:rFonts w:ascii="Times New Roman" w:hAnsi="Times New Roman"/>
          <w:sz w:val="24"/>
          <w:szCs w:val="24"/>
        </w:rPr>
        <w:t xml:space="preserve"> ступеньки» </w:t>
      </w:r>
      <w:r w:rsidRPr="00224E3A">
        <w:rPr>
          <w:rFonts w:ascii="Times New Roman" w:hAnsi="Times New Roman"/>
          <w:bCs/>
        </w:rPr>
        <w:t>Авторы</w:t>
      </w:r>
      <w:r w:rsidRPr="00224E3A">
        <w:rPr>
          <w:rFonts w:ascii="Times New Roman" w:hAnsi="Times New Roman"/>
        </w:rPr>
        <w:t>-составители: Н.Г. Богданова, Е.С. Ефремова, Т.И. Шатунова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разработки Е.Н.Потаповой (обучение штриховке),  М.М.Кольцова,  В.А.Яблочниковой (развитие мелкой моторики рук), М.М.Безруких (формирование зрительно-моторных координаций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83A7D" w:rsidRPr="000C44BB" w:rsidRDefault="00983A7D" w:rsidP="000C44B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 xml:space="preserve">Программа </w:t>
      </w:r>
      <w:r w:rsidRPr="003E7B1B">
        <w:rPr>
          <w:rFonts w:ascii="Times New Roman" w:hAnsi="Times New Roman"/>
          <w:b/>
          <w:sz w:val="24"/>
          <w:szCs w:val="24"/>
          <w:lang w:eastAsia="ru-RU"/>
        </w:rPr>
        <w:t>«Грамота.</w:t>
      </w:r>
      <w:r w:rsidRPr="003E7B1B">
        <w:rPr>
          <w:rFonts w:ascii="Times New Roman" w:hAnsi="Times New Roman"/>
          <w:b/>
          <w:sz w:val="24"/>
          <w:szCs w:val="24"/>
        </w:rPr>
        <w:t xml:space="preserve"> Математика. Моторика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» включает занятия по обучению грамоте, </w:t>
      </w:r>
      <w:r w:rsidRPr="003E7B1B">
        <w:rPr>
          <w:rFonts w:ascii="Times New Roman" w:hAnsi="Times New Roman"/>
          <w:sz w:val="24"/>
          <w:szCs w:val="24"/>
        </w:rPr>
        <w:t>математике, моторике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на которых обучающиеся получают элементарные знания о слоговой структуре слова, словесном составе предложения, математических представлениях, обучаются звуковому анализу слов различной структуры, знакомятся с буквами, цифрами их графическим написанием.</w:t>
      </w:r>
    </w:p>
    <w:p w:rsidR="00983A7D" w:rsidRDefault="00983A7D" w:rsidP="00A94D5A">
      <w:pPr>
        <w:spacing w:after="0" w:line="36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983A7D" w:rsidRPr="00A33356" w:rsidRDefault="00983A7D" w:rsidP="00A94D5A">
      <w:pPr>
        <w:spacing w:after="0" w:line="36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A33356">
        <w:rPr>
          <w:rFonts w:ascii="Times New Roman" w:hAnsi="Times New Roman"/>
          <w:b/>
          <w:sz w:val="24"/>
          <w:szCs w:val="24"/>
        </w:rPr>
        <w:t>Адресат программы.</w:t>
      </w:r>
    </w:p>
    <w:p w:rsidR="00983A7D" w:rsidRDefault="00983A7D" w:rsidP="00A94D5A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3356">
        <w:rPr>
          <w:rFonts w:ascii="Times New Roman" w:hAnsi="Times New Roman"/>
          <w:sz w:val="24"/>
          <w:szCs w:val="24"/>
        </w:rPr>
        <w:t xml:space="preserve">В реализации данной программы участвуют обучающиеся </w:t>
      </w:r>
      <w:r w:rsidRPr="00A33356">
        <w:rPr>
          <w:rFonts w:ascii="Times New Roman" w:hAnsi="Times New Roman"/>
          <w:color w:val="000000"/>
          <w:sz w:val="24"/>
          <w:szCs w:val="24"/>
        </w:rPr>
        <w:t>5 лет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A33356">
        <w:rPr>
          <w:rFonts w:ascii="Times New Roman" w:hAnsi="Times New Roman"/>
          <w:sz w:val="24"/>
          <w:szCs w:val="24"/>
        </w:rPr>
        <w:t xml:space="preserve"> </w:t>
      </w:r>
    </w:p>
    <w:p w:rsidR="00983A7D" w:rsidRPr="00A33356" w:rsidRDefault="00983A7D" w:rsidP="00A94D5A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3356">
        <w:rPr>
          <w:rFonts w:ascii="Times New Roman" w:hAnsi="Times New Roman"/>
          <w:bCs/>
          <w:color w:val="000000"/>
          <w:sz w:val="24"/>
          <w:szCs w:val="24"/>
        </w:rPr>
        <w:t xml:space="preserve">Контингент обучающихся постоянный, </w:t>
      </w:r>
      <w:r w:rsidRPr="00A33356">
        <w:rPr>
          <w:rFonts w:ascii="Times New Roman" w:hAnsi="Times New Roman"/>
          <w:sz w:val="24"/>
          <w:szCs w:val="24"/>
        </w:rPr>
        <w:t xml:space="preserve">разного уровня подготовки и способностей. </w:t>
      </w:r>
    </w:p>
    <w:p w:rsidR="00983A7D" w:rsidRPr="00A33356" w:rsidRDefault="00983A7D" w:rsidP="00A94D5A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3356">
        <w:rPr>
          <w:rFonts w:ascii="Times New Roman" w:hAnsi="Times New Roman"/>
          <w:sz w:val="24"/>
          <w:szCs w:val="24"/>
        </w:rPr>
        <w:t>Обучение в творческом объединении очное, групповое.</w:t>
      </w:r>
    </w:p>
    <w:p w:rsidR="00983A7D" w:rsidRPr="00A33356" w:rsidRDefault="00983A7D" w:rsidP="00A94D5A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3356">
        <w:rPr>
          <w:rFonts w:ascii="Times New Roman" w:hAnsi="Times New Roman"/>
          <w:bCs/>
          <w:color w:val="000000"/>
          <w:sz w:val="24"/>
          <w:szCs w:val="24"/>
        </w:rPr>
        <w:t xml:space="preserve">Количество обучающихся в группе  12 человек (в соответствии с локальными актами МБУ ДО г. Ульяновска «ЦДТ№2» . </w:t>
      </w:r>
      <w:r w:rsidRPr="00A33356">
        <w:rPr>
          <w:rFonts w:ascii="Times New Roman" w:hAnsi="Times New Roman"/>
          <w:sz w:val="24"/>
          <w:szCs w:val="24"/>
        </w:rPr>
        <w:t>Состав учебной группы  постоянно-переменный. Зачисление в детское образовательное объединение осуществляется на основании заявления родителей и заключения договора об оказании платных образовательных услуг без предъявления требований к знаниям, умениям,  навыкам (Приказ Минобрнауки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 Устав МБУ ДО г. Ульяновска «ЦДТ №2», Положение об объединении (локальный акт);  Положение о платных образовательных услугах МБУ ДО г. Ульяновска «ЦДТ №2» (локальный акт).</w:t>
      </w:r>
    </w:p>
    <w:p w:rsidR="00983A7D" w:rsidRPr="003E7B1B" w:rsidRDefault="00983A7D" w:rsidP="00576ED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Формы обучения и виды занятий - групповые</w:t>
      </w:r>
    </w:p>
    <w:p w:rsidR="00983A7D" w:rsidRPr="003E7B1B" w:rsidRDefault="00983A7D" w:rsidP="00A94D5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При составлении программы были учтены возрастные и психофизиологические особенности детей дошкольного возраста: занятия строятся в форме игр</w:t>
      </w:r>
      <w:r>
        <w:rPr>
          <w:rFonts w:ascii="Times New Roman" w:hAnsi="Times New Roman"/>
          <w:sz w:val="24"/>
          <w:szCs w:val="24"/>
        </w:rPr>
        <w:t>ы</w:t>
      </w:r>
    </w:p>
    <w:p w:rsidR="00983A7D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комбинированные;</w:t>
      </w:r>
    </w:p>
    <w:p w:rsidR="00983A7D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0723B">
        <w:rPr>
          <w:rFonts w:ascii="Times New Roman" w:hAnsi="Times New Roman"/>
          <w:sz w:val="24"/>
          <w:szCs w:val="24"/>
        </w:rPr>
        <w:t>контрольно- итоговые.</w:t>
      </w:r>
      <w:r w:rsidRPr="00B072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0723B">
        <w:rPr>
          <w:rFonts w:ascii="Times New Roman" w:hAnsi="Times New Roman"/>
          <w:sz w:val="24"/>
          <w:szCs w:val="24"/>
        </w:rPr>
        <w:t>Дополнительные  формы работы, которые предполагают выполнение некоторых видов работ дома в рабочих тетрадях под руководством и контролем родителей.</w:t>
      </w:r>
    </w:p>
    <w:p w:rsidR="00983A7D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Материал в программе расположен так, что каждое  последующее задание или занятие основывается на предыдущем или является вариантом изученного.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Объем программы</w:t>
      </w:r>
      <w:r w:rsidRPr="003E7B1B">
        <w:rPr>
          <w:rFonts w:ascii="Times New Roman" w:hAnsi="Times New Roman"/>
          <w:sz w:val="24"/>
          <w:szCs w:val="24"/>
        </w:rPr>
        <w:t xml:space="preserve"> рассчитан на 108 часов, необходимых для обучения.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 xml:space="preserve">Срок усвоения программы </w:t>
      </w:r>
      <w:r w:rsidRPr="003E7B1B">
        <w:rPr>
          <w:rFonts w:ascii="Times New Roman" w:hAnsi="Times New Roman"/>
          <w:sz w:val="24"/>
          <w:szCs w:val="24"/>
        </w:rPr>
        <w:t>-  36 учебных недель, 1 год обучения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 xml:space="preserve">Предполагается </w:t>
      </w:r>
      <w:r w:rsidRPr="003E7B1B">
        <w:rPr>
          <w:rFonts w:ascii="Times New Roman" w:hAnsi="Times New Roman"/>
          <w:b/>
          <w:sz w:val="24"/>
          <w:szCs w:val="24"/>
        </w:rPr>
        <w:t>очная</w:t>
      </w:r>
      <w:r w:rsidRPr="003E7B1B">
        <w:rPr>
          <w:rFonts w:ascii="Times New Roman" w:hAnsi="Times New Roman"/>
          <w:sz w:val="24"/>
          <w:szCs w:val="24"/>
        </w:rPr>
        <w:t xml:space="preserve"> форма обучения.</w:t>
      </w:r>
    </w:p>
    <w:p w:rsidR="00983A7D" w:rsidRDefault="00983A7D" w:rsidP="004D597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</w:rPr>
        <w:t>Режим занятий</w:t>
      </w:r>
      <w:r w:rsidRPr="003E7B1B">
        <w:rPr>
          <w:rFonts w:ascii="Times New Roman" w:hAnsi="Times New Roman"/>
          <w:sz w:val="24"/>
          <w:szCs w:val="24"/>
        </w:rPr>
        <w:t>: занятия проводятся 1 раз в неделю, продолжительностью 1 час (25 минут занятие, 20 минут игровая деятельность, 15 минут перемена)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СанПиН 2.4.4.3172-14.</w:t>
      </w:r>
    </w:p>
    <w:p w:rsidR="00983A7D" w:rsidRDefault="00983A7D" w:rsidP="00A94D5A">
      <w:pPr>
        <w:spacing w:line="360" w:lineRule="auto"/>
        <w:rPr>
          <w:rFonts w:ascii="Times New Roman" w:hAnsi="Times New Roman"/>
          <w:sz w:val="24"/>
          <w:szCs w:val="24"/>
        </w:rPr>
      </w:pPr>
      <w:r w:rsidRPr="00B0723B">
        <w:rPr>
          <w:rFonts w:ascii="Times New Roman" w:hAnsi="Times New Roman"/>
          <w:sz w:val="24"/>
          <w:szCs w:val="24"/>
        </w:rPr>
        <w:t>Построение программы позволяет вносить изменения, исходя из открытий в области педагогики, психологии, возможностей обучающихся, педагогов и родителей. При обнаружении сбоев или отклонений предполагается корректировка деталей, частных аспектов, перестановка тем в разделах, варьирование методики.</w:t>
      </w:r>
    </w:p>
    <w:p w:rsidR="00983A7D" w:rsidRPr="003E7B1B" w:rsidRDefault="00983A7D" w:rsidP="00576ED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1.2 Цель и задачи программы</w:t>
      </w:r>
      <w:bookmarkStart w:id="0" w:name="_GoBack"/>
      <w:bookmarkEnd w:id="0"/>
    </w:p>
    <w:p w:rsidR="00983A7D" w:rsidRPr="003E7B1B" w:rsidRDefault="00983A7D" w:rsidP="00A94D5A">
      <w:pPr>
        <w:spacing w:after="0" w:line="360" w:lineRule="auto"/>
        <w:rPr>
          <w:rStyle w:val="Strong"/>
          <w:b w:val="0"/>
          <w:bCs/>
          <w:sz w:val="24"/>
          <w:szCs w:val="24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</w:rPr>
        <w:t xml:space="preserve">Цель: </w:t>
      </w:r>
      <w:r w:rsidRPr="003E7B1B">
        <w:rPr>
          <w:rFonts w:ascii="Times New Roman" w:hAnsi="Times New Roman"/>
          <w:sz w:val="24"/>
          <w:szCs w:val="24"/>
        </w:rPr>
        <w:t>формирование речевого развития, начальных математических представлений, развитие общей моторики обучающихся.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:rsidR="00983A7D" w:rsidRPr="00B0723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0723B">
        <w:rPr>
          <w:rFonts w:ascii="Times New Roman" w:hAnsi="Times New Roman"/>
          <w:b/>
          <w:color w:val="000000"/>
          <w:sz w:val="24"/>
          <w:szCs w:val="24"/>
        </w:rPr>
        <w:t>Обучающие:</w:t>
      </w:r>
      <w:r w:rsidRPr="00B0723B">
        <w:rPr>
          <w:rFonts w:ascii="Times New Roman" w:hAnsi="Times New Roman"/>
          <w:sz w:val="24"/>
          <w:szCs w:val="24"/>
        </w:rPr>
        <w:t xml:space="preserve"> 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>формировать знания о числах и цифрах первого десятка;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>развитие умения считать в прямом и обратном порядке в пределах 10, образовании чисел из единиц и двух меньших чисел;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>развитие умения уравнивать неравные группы двумя способами;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познакомить со структурным элементам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геометрически</w:t>
      </w:r>
      <w:r>
        <w:rPr>
          <w:rFonts w:ascii="Times New Roman" w:hAnsi="Times New Roman"/>
          <w:sz w:val="24"/>
          <w:szCs w:val="24"/>
          <w:lang w:eastAsia="ru-RU"/>
        </w:rPr>
        <w:t>х фигур: угол.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 xml:space="preserve">формирование </w:t>
      </w:r>
      <w:r w:rsidRPr="003E7B1B">
        <w:rPr>
          <w:rFonts w:ascii="Times New Roman" w:hAnsi="Times New Roman"/>
          <w:sz w:val="24"/>
          <w:szCs w:val="24"/>
          <w:lang w:eastAsia="ru-RU"/>
        </w:rPr>
        <w:t>пространственно- временных представлений;</w:t>
      </w:r>
    </w:p>
    <w:p w:rsidR="00983A7D" w:rsidRPr="00B0723B" w:rsidRDefault="00983A7D" w:rsidP="00A94D5A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 xml:space="preserve">познакомить с основными </w:t>
      </w:r>
      <w:r>
        <w:rPr>
          <w:rFonts w:ascii="Times New Roman" w:hAnsi="Times New Roman"/>
          <w:sz w:val="24"/>
          <w:szCs w:val="24"/>
        </w:rPr>
        <w:t>графическими элементами (прямая, кривая, ломаная, замкнутая и незамкнутая  линия</w:t>
      </w:r>
      <w:r w:rsidRPr="003E7B1B">
        <w:rPr>
          <w:rFonts w:ascii="Times New Roman" w:hAnsi="Times New Roman"/>
          <w:sz w:val="24"/>
          <w:szCs w:val="24"/>
        </w:rPr>
        <w:t>), учить выполнять э</w:t>
      </w:r>
      <w:r>
        <w:rPr>
          <w:rFonts w:ascii="Times New Roman" w:hAnsi="Times New Roman"/>
          <w:sz w:val="24"/>
          <w:szCs w:val="24"/>
        </w:rPr>
        <w:t>лементарные графические задания;</w:t>
      </w:r>
    </w:p>
    <w:p w:rsidR="00983A7D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учить соотносить букву с с</w:t>
      </w:r>
      <w:r>
        <w:rPr>
          <w:rFonts w:ascii="Times New Roman" w:hAnsi="Times New Roman"/>
          <w:sz w:val="24"/>
          <w:szCs w:val="24"/>
        </w:rPr>
        <w:t>оответствующим звуком (звуками);</w:t>
      </w:r>
    </w:p>
    <w:p w:rsidR="00983A7D" w:rsidRPr="00FC78B4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C78B4">
        <w:rPr>
          <w:rFonts w:ascii="Times New Roman" w:hAnsi="Times New Roman"/>
          <w:sz w:val="24"/>
          <w:szCs w:val="24"/>
        </w:rPr>
        <w:t>учить делить слова на слоги, выделять ударный слог; проводить звуковой анализ слов;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учить сравнивать звуки по их качественным характеристикам (гласные, твердые и мягкие согласные, глухие и звонкие согласные), сопоставлять слова по звуковому составу;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учить дифференцирова</w:t>
      </w:r>
      <w:r>
        <w:rPr>
          <w:rFonts w:ascii="Times New Roman" w:hAnsi="Times New Roman"/>
          <w:sz w:val="24"/>
          <w:szCs w:val="24"/>
        </w:rPr>
        <w:t>ть схожие по изображению буквы;</w:t>
      </w:r>
      <w:r w:rsidRPr="003E7B1B">
        <w:rPr>
          <w:rFonts w:ascii="Times New Roman" w:hAnsi="Times New Roman"/>
          <w:sz w:val="24"/>
          <w:szCs w:val="24"/>
        </w:rPr>
        <w:t xml:space="preserve"> </w:t>
      </w:r>
    </w:p>
    <w:p w:rsidR="00983A7D" w:rsidRPr="003E7B1B" w:rsidRDefault="00983A7D" w:rsidP="00A94D5A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познакомить с видами и правилами штриховки</w:t>
      </w:r>
      <w:r>
        <w:rPr>
          <w:rFonts w:ascii="Times New Roman" w:hAnsi="Times New Roman"/>
          <w:sz w:val="24"/>
          <w:szCs w:val="24"/>
        </w:rPr>
        <w:t>;</w:t>
      </w:r>
    </w:p>
    <w:p w:rsidR="00983A7D" w:rsidRPr="003E7B1B" w:rsidRDefault="00983A7D" w:rsidP="00A94D5A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3A7D" w:rsidRPr="0065227D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Р</w:t>
      </w:r>
      <w:r w:rsidRPr="0065227D">
        <w:rPr>
          <w:rFonts w:ascii="Times New Roman" w:hAnsi="Times New Roman"/>
          <w:b/>
          <w:sz w:val="24"/>
          <w:szCs w:val="24"/>
        </w:rPr>
        <w:t>азвивающие:</w:t>
      </w:r>
    </w:p>
    <w:p w:rsidR="00983A7D" w:rsidRPr="007A4626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626">
        <w:rPr>
          <w:rFonts w:ascii="Times New Roman" w:hAnsi="Times New Roman"/>
          <w:sz w:val="24"/>
          <w:szCs w:val="24"/>
          <w:lang w:eastAsia="ru-RU"/>
        </w:rPr>
        <w:t>- развивать любознательность, интерес к решению творческих и проблемных задач;</w:t>
      </w:r>
    </w:p>
    <w:p w:rsidR="00983A7D" w:rsidRPr="007A4626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626">
        <w:rPr>
          <w:rFonts w:ascii="Times New Roman" w:hAnsi="Times New Roman"/>
          <w:sz w:val="24"/>
          <w:szCs w:val="24"/>
          <w:lang w:eastAsia="ru-RU"/>
        </w:rPr>
        <w:t>- развивать произвольное внимание, образное и логическое мышление, зрительную и слуховую память, воображение, умение устанавливать связи и отношения между числами, геометрическими фигурами, частями целого, измерениями;</w:t>
      </w:r>
    </w:p>
    <w:p w:rsidR="00983A7D" w:rsidRPr="007A4626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626">
        <w:rPr>
          <w:rFonts w:ascii="Times New Roman" w:hAnsi="Times New Roman"/>
          <w:sz w:val="24"/>
          <w:szCs w:val="24"/>
          <w:lang w:eastAsia="ru-RU"/>
        </w:rPr>
        <w:t>- способствовать развитию мыслительных операций (анализ, синтез, сравнение, обобщение, конкретизация, классификация, аналогия);</w:t>
      </w:r>
    </w:p>
    <w:p w:rsidR="00983A7D" w:rsidRPr="007A4626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626">
        <w:rPr>
          <w:rFonts w:ascii="Times New Roman" w:hAnsi="Times New Roman"/>
          <w:sz w:val="24"/>
          <w:szCs w:val="24"/>
          <w:lang w:eastAsia="ru-RU"/>
        </w:rPr>
        <w:t>- развивать речь детей посредством введения в активный словарь простейших математических терминов, умения объяснять, рассуждать, делать выводы, самостоятельно формировать вопросы и отвечать на них полным ответом;</w:t>
      </w:r>
    </w:p>
    <w:p w:rsidR="00983A7D" w:rsidRPr="007A4626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626">
        <w:rPr>
          <w:rFonts w:ascii="Times New Roman" w:hAnsi="Times New Roman"/>
          <w:sz w:val="24"/>
          <w:szCs w:val="24"/>
          <w:lang w:eastAsia="ru-RU"/>
        </w:rPr>
        <w:t>- развивать основы моделирования и конструирования;</w:t>
      </w:r>
    </w:p>
    <w:p w:rsidR="00983A7D" w:rsidRPr="007A4626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626">
        <w:rPr>
          <w:rFonts w:ascii="Times New Roman" w:hAnsi="Times New Roman"/>
          <w:sz w:val="24"/>
          <w:szCs w:val="24"/>
          <w:lang w:eastAsia="ru-RU"/>
        </w:rPr>
        <w:t>- развивать умение работать в парах и самостоятельно, целенаправленно владеть волевыми усилиями, устанавливать правильные отношения со сверстниками и взрослыми;</w:t>
      </w:r>
    </w:p>
    <w:p w:rsidR="00983A7D" w:rsidRPr="007A4626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626">
        <w:rPr>
          <w:rFonts w:ascii="Times New Roman" w:hAnsi="Times New Roman"/>
          <w:sz w:val="24"/>
          <w:szCs w:val="24"/>
          <w:lang w:eastAsia="ru-RU"/>
        </w:rPr>
        <w:t>- развивать интерес к творческому процессу познания, к самовыражению в познавательной деятельности;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3E7B1B">
        <w:rPr>
          <w:rFonts w:ascii="Times New Roman" w:hAnsi="Times New Roman"/>
          <w:sz w:val="24"/>
          <w:szCs w:val="24"/>
        </w:rPr>
        <w:t xml:space="preserve">развивать фонематический слух;  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р</w:t>
      </w:r>
      <w:r w:rsidRPr="003E7B1B">
        <w:rPr>
          <w:rFonts w:ascii="Times New Roman" w:hAnsi="Times New Roman"/>
          <w:sz w:val="24"/>
          <w:szCs w:val="24"/>
        </w:rPr>
        <w:t>азвивать графические навыки руки, быстроту реакции, зрительно-двигательную координацию;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развивать артикуляционный аппарат, дикцию;</w:t>
      </w:r>
    </w:p>
    <w:p w:rsidR="00983A7D" w:rsidRPr="003E7B1B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развивать  умения соотносить букву с соответствующим звуком (звуками);</w:t>
      </w:r>
    </w:p>
    <w:p w:rsidR="00983A7D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развивать  умения  различать на слух все звуки родного языка;</w:t>
      </w:r>
    </w:p>
    <w:p w:rsidR="00983A7D" w:rsidRPr="0065227D" w:rsidRDefault="00983A7D" w:rsidP="00A94D5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5227D">
        <w:rPr>
          <w:rFonts w:ascii="Times New Roman" w:hAnsi="Times New Roman"/>
          <w:sz w:val="24"/>
          <w:szCs w:val="24"/>
          <w:lang w:eastAsia="ru-RU"/>
        </w:rPr>
        <w:t>- развивать мелкую моторику и зрительно-двигательную координацию</w:t>
      </w:r>
      <w:r w:rsidRPr="0065227D">
        <w:rPr>
          <w:rFonts w:ascii="Times New Roman" w:hAnsi="Times New Roman"/>
          <w:sz w:val="28"/>
          <w:szCs w:val="28"/>
          <w:lang w:eastAsia="ru-RU"/>
        </w:rPr>
        <w:t>.</w:t>
      </w:r>
    </w:p>
    <w:p w:rsidR="00983A7D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 xml:space="preserve">воспитывать культуру общения и правила поведения в социуме; </w:t>
      </w:r>
    </w:p>
    <w:p w:rsidR="00983A7D" w:rsidRPr="003E7B1B" w:rsidRDefault="00983A7D" w:rsidP="00A94D5A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воспитывать умение сотрудничать, выслушивать педагога и товарищей, помогать друг другу;</w:t>
      </w:r>
    </w:p>
    <w:p w:rsidR="00983A7D" w:rsidRPr="003E7B1B" w:rsidRDefault="00983A7D" w:rsidP="00A94D5A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3E7B1B">
        <w:rPr>
          <w:rFonts w:ascii="Times New Roman" w:hAnsi="Times New Roman"/>
          <w:sz w:val="24"/>
          <w:szCs w:val="24"/>
        </w:rPr>
        <w:t>оспитывать аккуратность, бережное отношение к материалам и оборудованию, и</w:t>
      </w:r>
      <w:r>
        <w:rPr>
          <w:rFonts w:ascii="Times New Roman" w:hAnsi="Times New Roman"/>
          <w:sz w:val="24"/>
          <w:szCs w:val="24"/>
        </w:rPr>
        <w:t>грушкам, книжному фонду.</w:t>
      </w:r>
    </w:p>
    <w:p w:rsidR="00983A7D" w:rsidRPr="003E7B1B" w:rsidRDefault="00983A7D" w:rsidP="0090278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90278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90278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983A7D" w:rsidRPr="00AF4609" w:rsidRDefault="00983A7D" w:rsidP="00576ED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AF4609">
        <w:rPr>
          <w:rFonts w:ascii="Times New Roman" w:hAnsi="Times New Roman"/>
          <w:b/>
          <w:noProof/>
          <w:sz w:val="24"/>
          <w:szCs w:val="24"/>
        </w:rPr>
        <w:t>1.3</w:t>
      </w:r>
      <w:r>
        <w:rPr>
          <w:rFonts w:ascii="Times New Roman" w:hAnsi="Times New Roman"/>
          <w:b/>
          <w:noProof/>
          <w:sz w:val="24"/>
          <w:szCs w:val="24"/>
        </w:rPr>
        <w:t xml:space="preserve">   </w:t>
      </w:r>
      <w:r w:rsidRPr="00AF4609">
        <w:rPr>
          <w:rFonts w:ascii="Times New Roman" w:hAnsi="Times New Roman"/>
          <w:b/>
          <w:noProof/>
          <w:sz w:val="24"/>
          <w:szCs w:val="24"/>
        </w:rPr>
        <w:t>Содержание программы</w:t>
      </w:r>
    </w:p>
    <w:p w:rsidR="00983A7D" w:rsidRDefault="00983A7D" w:rsidP="00A94D5A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Учебный план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4"/>
        <w:gridCol w:w="3958"/>
        <w:gridCol w:w="9"/>
        <w:gridCol w:w="993"/>
        <w:gridCol w:w="8"/>
        <w:gridCol w:w="842"/>
        <w:gridCol w:w="711"/>
        <w:gridCol w:w="711"/>
        <w:gridCol w:w="1559"/>
      </w:tblGrid>
      <w:tr w:rsidR="00983A7D" w:rsidRPr="003E7B1B" w:rsidTr="00A94D5A">
        <w:trPr>
          <w:trHeight w:val="567"/>
        </w:trPr>
        <w:tc>
          <w:tcPr>
            <w:tcW w:w="1274" w:type="dxa"/>
            <w:vMerge w:val="restart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967" w:type="dxa"/>
            <w:gridSpan w:val="2"/>
            <w:vMerge w:val="restart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3265" w:type="dxa"/>
            <w:gridSpan w:val="5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Количество часов.</w:t>
            </w:r>
          </w:p>
        </w:tc>
        <w:tc>
          <w:tcPr>
            <w:tcW w:w="1559" w:type="dxa"/>
            <w:vMerge w:val="restart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Формы контроля, аттестации.</w:t>
            </w:r>
          </w:p>
        </w:tc>
      </w:tr>
      <w:tr w:rsidR="00983A7D" w:rsidRPr="003E7B1B" w:rsidTr="00A94D5A">
        <w:trPr>
          <w:trHeight w:val="567"/>
        </w:trPr>
        <w:tc>
          <w:tcPr>
            <w:tcW w:w="1274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Все-го.</w:t>
            </w:r>
          </w:p>
        </w:tc>
        <w:tc>
          <w:tcPr>
            <w:tcW w:w="850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Учеб-е.</w:t>
            </w:r>
          </w:p>
        </w:tc>
        <w:tc>
          <w:tcPr>
            <w:tcW w:w="1422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Контр- е.</w:t>
            </w: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567"/>
        </w:trPr>
        <w:tc>
          <w:tcPr>
            <w:tcW w:w="1274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Итоговые.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Диагностика.</w:t>
            </w: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585"/>
        </w:trPr>
        <w:tc>
          <w:tcPr>
            <w:tcW w:w="10065" w:type="dxa"/>
            <w:gridSpan w:val="9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Грамота</w:t>
            </w:r>
          </w:p>
        </w:tc>
      </w:tr>
      <w:tr w:rsidR="00983A7D" w:rsidRPr="003E7B1B" w:rsidTr="00A94D5A">
        <w:trPr>
          <w:trHeight w:val="20"/>
        </w:trPr>
        <w:tc>
          <w:tcPr>
            <w:tcW w:w="5241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Раздел  1.«Введение в программу»</w:t>
            </w:r>
          </w:p>
        </w:tc>
        <w:tc>
          <w:tcPr>
            <w:tcW w:w="993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Диаг-кие задания</w:t>
            </w:r>
          </w:p>
        </w:tc>
      </w:tr>
      <w:tr w:rsidR="00983A7D" w:rsidRPr="003E7B1B" w:rsidTr="00A94D5A">
        <w:trPr>
          <w:trHeight w:val="20"/>
        </w:trPr>
        <w:tc>
          <w:tcPr>
            <w:tcW w:w="5241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Раздел 2. В стране звуков и букв</w:t>
            </w:r>
          </w:p>
        </w:tc>
        <w:tc>
          <w:tcPr>
            <w:tcW w:w="993" w:type="dxa"/>
            <w:vAlign w:val="center"/>
          </w:tcPr>
          <w:p w:rsidR="00983A7D" w:rsidRPr="003E7B1B" w:rsidRDefault="00983A7D" w:rsidP="00A93C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gridSpan w:val="2"/>
            <w:vAlign w:val="center"/>
          </w:tcPr>
          <w:p w:rsidR="00983A7D" w:rsidRPr="003E7B1B" w:rsidRDefault="00983A7D" w:rsidP="00A93C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Устный опрос, дид/ игры и упражнения, диаг-кие задания</w:t>
            </w:r>
          </w:p>
        </w:tc>
      </w:tr>
      <w:tr w:rsidR="00983A7D" w:rsidRPr="003E7B1B" w:rsidTr="00A94D5A">
        <w:trPr>
          <w:trHeight w:val="20"/>
        </w:trPr>
        <w:tc>
          <w:tcPr>
            <w:tcW w:w="5241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 xml:space="preserve">Раздел 3. </w:t>
            </w:r>
            <w:r>
              <w:rPr>
                <w:rFonts w:ascii="Times New Roman" w:hAnsi="Times New Roman"/>
                <w:sz w:val="24"/>
                <w:szCs w:val="24"/>
              </w:rPr>
              <w:t>Слоги</w:t>
            </w:r>
          </w:p>
        </w:tc>
        <w:tc>
          <w:tcPr>
            <w:tcW w:w="993" w:type="dxa"/>
            <w:vAlign w:val="center"/>
          </w:tcPr>
          <w:p w:rsidR="00983A7D" w:rsidRPr="00A94D5A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4D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41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4. Знакомство с предложением</w:t>
            </w:r>
          </w:p>
        </w:tc>
        <w:tc>
          <w:tcPr>
            <w:tcW w:w="993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41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gridSpan w:val="2"/>
            <w:vAlign w:val="center"/>
          </w:tcPr>
          <w:p w:rsidR="00983A7D" w:rsidRPr="003E7B1B" w:rsidRDefault="00983A7D" w:rsidP="00CD0E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587"/>
        </w:trPr>
        <w:tc>
          <w:tcPr>
            <w:tcW w:w="10065" w:type="dxa"/>
            <w:gridSpan w:val="9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Раздел  1. Введение.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Диаг-кие задания</w:t>
            </w: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EB3D3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Раздел 2 </w:t>
            </w:r>
            <w:r w:rsidRPr="003E7B1B">
              <w:rPr>
                <w:rFonts w:ascii="Times New Roman" w:hAnsi="Times New Roman"/>
                <w:sz w:val="24"/>
                <w:szCs w:val="24"/>
              </w:rPr>
              <w:t>«Количество и счет»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0" w:type="dxa"/>
            <w:gridSpan w:val="3"/>
            <w:vAlign w:val="center"/>
          </w:tcPr>
          <w:p w:rsidR="00983A7D" w:rsidRDefault="00983A7D" w:rsidP="00EB3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2" w:type="dxa"/>
            <w:vAlign w:val="center"/>
          </w:tcPr>
          <w:p w:rsidR="00983A7D" w:rsidRDefault="00983A7D" w:rsidP="00927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Устный опрос, дид/ игры и упражнения,. диаг-кие задания</w:t>
            </w:r>
          </w:p>
        </w:tc>
      </w:tr>
      <w:tr w:rsidR="00983A7D" w:rsidRPr="003E7B1B" w:rsidTr="00091B2F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EB3D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E7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91B2F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предметов и символов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EB3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091B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E7B1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Пространственные отношения</w:t>
            </w:r>
            <w:r w:rsidRPr="00B0750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927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091B2F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5535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7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6C65">
              <w:rPr>
                <w:rFonts w:ascii="Times New Roman" w:hAnsi="Times New Roman"/>
                <w:sz w:val="24"/>
                <w:szCs w:val="24"/>
              </w:rPr>
              <w:t>«</w:t>
            </w:r>
            <w:r w:rsidRPr="00B86C65">
              <w:rPr>
                <w:rFonts w:ascii="Times New Roman" w:hAnsi="Times New Roman"/>
                <w:sz w:val="24"/>
                <w:szCs w:val="24"/>
                <w:lang w:eastAsia="ru-RU"/>
              </w:rPr>
              <w:t>Объёмные  и плоские фигуры</w:t>
            </w:r>
            <w:r w:rsidRPr="00B86C6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9273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589"/>
        </w:trPr>
        <w:tc>
          <w:tcPr>
            <w:tcW w:w="10065" w:type="dxa"/>
            <w:gridSpan w:val="9"/>
            <w:vAlign w:val="center"/>
          </w:tcPr>
          <w:p w:rsidR="00983A7D" w:rsidRPr="00883504" w:rsidRDefault="00983A7D" w:rsidP="00A94D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Моторика</w:t>
            </w: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A76640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640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A7664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A76640">
              <w:rPr>
                <w:rFonts w:ascii="Times New Roman" w:hAnsi="Times New Roman"/>
                <w:sz w:val="24"/>
                <w:szCs w:val="24"/>
              </w:rPr>
              <w:t xml:space="preserve"> «Введение в программу»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vAlign w:val="center"/>
          </w:tcPr>
          <w:p w:rsidR="00983A7D" w:rsidRPr="007368DC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8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Диаг-кие задания</w:t>
            </w: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A76640" w:rsidRDefault="00983A7D" w:rsidP="00A766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640">
              <w:rPr>
                <w:rFonts w:ascii="Times New Roman" w:hAnsi="Times New Roman"/>
                <w:sz w:val="24"/>
                <w:szCs w:val="24"/>
              </w:rPr>
              <w:t xml:space="preserve">Раздел 2. </w:t>
            </w:r>
            <w:r w:rsidRPr="00A76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Обводка рисунка по пунктирным линиям 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736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736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дид/ игры и упражнения, Устный опрос, диаг-кие задания</w:t>
            </w: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640">
              <w:rPr>
                <w:rFonts w:ascii="Times New Roman" w:hAnsi="Times New Roman"/>
                <w:sz w:val="24"/>
                <w:szCs w:val="24"/>
              </w:rPr>
              <w:t>Раздел 3.</w:t>
            </w: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76640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наклонных линий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F552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F552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173C6D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C6D">
              <w:rPr>
                <w:rFonts w:ascii="Times New Roman" w:hAnsi="Times New Roman"/>
                <w:sz w:val="24"/>
                <w:szCs w:val="24"/>
              </w:rPr>
              <w:t xml:space="preserve">Раздел 4. </w:t>
            </w:r>
            <w:r w:rsidRPr="00173C6D">
              <w:rPr>
                <w:rFonts w:ascii="Times New Roman" w:hAnsi="Times New Roman"/>
                <w:sz w:val="24"/>
                <w:szCs w:val="24"/>
                <w:lang w:eastAsia="ru-RU"/>
              </w:rPr>
              <w:t>Рисунки по точкам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173C6D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C6D">
              <w:rPr>
                <w:rFonts w:ascii="Times New Roman" w:hAnsi="Times New Roman"/>
                <w:sz w:val="24"/>
                <w:szCs w:val="24"/>
              </w:rPr>
              <w:t>Раздел 5. Штриховка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173C6D" w:rsidRDefault="00983A7D" w:rsidP="0017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C6D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73C6D">
              <w:rPr>
                <w:rFonts w:ascii="Times New Roman" w:hAnsi="Times New Roman"/>
                <w:sz w:val="24"/>
                <w:szCs w:val="24"/>
              </w:rPr>
              <w:t>.«Графический диктант»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A94D5A">
        <w:trPr>
          <w:trHeight w:val="20"/>
        </w:trPr>
        <w:tc>
          <w:tcPr>
            <w:tcW w:w="5232" w:type="dxa"/>
            <w:gridSpan w:val="2"/>
            <w:vAlign w:val="center"/>
          </w:tcPr>
          <w:p w:rsidR="00983A7D" w:rsidRPr="003E7B1B" w:rsidRDefault="00983A7D" w:rsidP="00A94D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10" w:type="dxa"/>
            <w:gridSpan w:val="3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842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1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983A7D" w:rsidRPr="003E7B1B" w:rsidRDefault="00983A7D" w:rsidP="00A94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83A7D" w:rsidRDefault="00983A7D" w:rsidP="00902786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A92DA5">
      <w:pPr>
        <w:tabs>
          <w:tab w:val="left" w:pos="18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Учебный план</w:t>
      </w:r>
    </w:p>
    <w:p w:rsidR="00983A7D" w:rsidRPr="003E7B1B" w:rsidRDefault="00983A7D" w:rsidP="00A92DA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B19D0">
        <w:rPr>
          <w:rFonts w:ascii="Times New Roman" w:hAnsi="Times New Roman"/>
          <w:b/>
          <w:sz w:val="24"/>
          <w:szCs w:val="24"/>
        </w:rPr>
        <w:t>«Грамота»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5"/>
        <w:gridCol w:w="2650"/>
        <w:gridCol w:w="1283"/>
        <w:gridCol w:w="1352"/>
        <w:gridCol w:w="1464"/>
        <w:gridCol w:w="1987"/>
      </w:tblGrid>
      <w:tr w:rsidR="00983A7D" w:rsidRPr="003E7B1B" w:rsidTr="00801F19">
        <w:tc>
          <w:tcPr>
            <w:tcW w:w="835" w:type="dxa"/>
            <w:vMerge w:val="restart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п/п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0" w:type="dxa"/>
            <w:vMerge w:val="restart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Название раздела,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4099" w:type="dxa"/>
            <w:gridSpan w:val="3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7" w:type="dxa"/>
            <w:vMerge w:val="restart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Формы аттестации/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983A7D" w:rsidRPr="003E7B1B" w:rsidTr="00801F19">
        <w:tc>
          <w:tcPr>
            <w:tcW w:w="835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0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801F19">
        <w:trPr>
          <w:trHeight w:val="463"/>
        </w:trPr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 xml:space="preserve">  Раздел  «Введение в программу»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Диагностические задания</w:t>
            </w: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50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 xml:space="preserve">В стране звуков и букв </w:t>
            </w:r>
          </w:p>
        </w:tc>
        <w:tc>
          <w:tcPr>
            <w:tcW w:w="1283" w:type="dxa"/>
          </w:tcPr>
          <w:p w:rsidR="00983A7D" w:rsidRPr="003E7B1B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vAlign w:val="center"/>
          </w:tcPr>
          <w:p w:rsidR="00983A7D" w:rsidRPr="00FE2F63" w:rsidRDefault="00983A7D" w:rsidP="00801F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 А»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 w:val="restart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  <w:p w:rsidR="00983A7D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</w:t>
            </w:r>
          </w:p>
          <w:p w:rsidR="00983A7D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CD0E42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игры и упражнения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Чтение букваря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Работа в тетради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D033E8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Дидактическое упражнение</w:t>
            </w:r>
          </w:p>
          <w:p w:rsidR="00983A7D" w:rsidRDefault="00983A7D" w:rsidP="00D033E8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D033E8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D033E8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7C1FB1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FB1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EB3D31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D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Ё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2.16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2.17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2.18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2.19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2.20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2.21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2.22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2.23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Ц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2.24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2.25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2.26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801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Щ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2.27</w:t>
            </w:r>
          </w:p>
        </w:tc>
        <w:tc>
          <w:tcPr>
            <w:tcW w:w="2650" w:type="dxa"/>
            <w:vAlign w:val="center"/>
          </w:tcPr>
          <w:p w:rsidR="00983A7D" w:rsidRPr="00FE2F63" w:rsidRDefault="00983A7D" w:rsidP="00801F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Ъ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 xml:space="preserve"> Буква Ь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2.28</w:t>
            </w:r>
          </w:p>
        </w:tc>
        <w:tc>
          <w:tcPr>
            <w:tcW w:w="2650" w:type="dxa"/>
            <w:vAlign w:val="center"/>
          </w:tcPr>
          <w:p w:rsidR="00983A7D" w:rsidRPr="00FE2F63" w:rsidRDefault="00983A7D" w:rsidP="00801F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Ы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2.29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7368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2.30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7368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2.31</w:t>
            </w:r>
          </w:p>
        </w:tc>
        <w:tc>
          <w:tcPr>
            <w:tcW w:w="2650" w:type="dxa"/>
            <w:vAlign w:val="center"/>
          </w:tcPr>
          <w:p w:rsidR="00983A7D" w:rsidRPr="00316B07" w:rsidRDefault="00983A7D" w:rsidP="007368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2.32</w:t>
            </w:r>
          </w:p>
        </w:tc>
        <w:tc>
          <w:tcPr>
            <w:tcW w:w="2650" w:type="dxa"/>
            <w:vAlign w:val="center"/>
          </w:tcPr>
          <w:p w:rsidR="00983A7D" w:rsidRPr="00D033E8" w:rsidRDefault="00983A7D" w:rsidP="00801F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Веселый алфавит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50" w:type="dxa"/>
          </w:tcPr>
          <w:p w:rsidR="00983A7D" w:rsidRPr="00A67906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7906">
              <w:rPr>
                <w:rFonts w:ascii="Times New Roman" w:hAnsi="Times New Roman"/>
                <w:b/>
                <w:sz w:val="24"/>
                <w:szCs w:val="24"/>
              </w:rPr>
              <w:t>Раздел  «Слоги»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Составление и прочитывание слогов</w:t>
            </w: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50" w:type="dxa"/>
            <w:vAlign w:val="center"/>
          </w:tcPr>
          <w:p w:rsidR="00983A7D" w:rsidRPr="00A67906" w:rsidRDefault="00983A7D" w:rsidP="00801F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7906">
              <w:rPr>
                <w:rFonts w:ascii="Times New Roman" w:hAnsi="Times New Roman"/>
                <w:b/>
                <w:sz w:val="24"/>
                <w:szCs w:val="24"/>
              </w:rPr>
              <w:t>Раздел «Знакомство с предложением»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Зарисовка схем</w:t>
            </w:r>
          </w:p>
        </w:tc>
      </w:tr>
      <w:tr w:rsidR="00983A7D" w:rsidRPr="003E7B1B" w:rsidTr="00801F19">
        <w:tc>
          <w:tcPr>
            <w:tcW w:w="835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50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Страна Азбуки</w:t>
            </w: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Диагностические задания</w:t>
            </w:r>
          </w:p>
        </w:tc>
      </w:tr>
      <w:tr w:rsidR="00983A7D" w:rsidRPr="003E7B1B" w:rsidTr="0038204D">
        <w:tc>
          <w:tcPr>
            <w:tcW w:w="3485" w:type="dxa"/>
            <w:gridSpan w:val="2"/>
          </w:tcPr>
          <w:p w:rsidR="00983A7D" w:rsidRPr="004E5E90" w:rsidRDefault="00983A7D" w:rsidP="004E5E90">
            <w:pPr>
              <w:tabs>
                <w:tab w:val="left" w:pos="1840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5E90">
              <w:rPr>
                <w:rFonts w:ascii="Times New Roman" w:hAnsi="Times New Roman"/>
                <w:b/>
                <w:sz w:val="24"/>
                <w:szCs w:val="24"/>
              </w:rPr>
              <w:t xml:space="preserve">Итого    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E90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352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A7D" w:rsidRDefault="00983A7D" w:rsidP="0071332B">
      <w:pPr>
        <w:tabs>
          <w:tab w:val="left" w:pos="184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A92DA5">
      <w:pPr>
        <w:tabs>
          <w:tab w:val="left" w:pos="184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Содержание учебно – методического  плана</w:t>
      </w:r>
    </w:p>
    <w:p w:rsidR="00983A7D" w:rsidRPr="003E7B1B" w:rsidRDefault="00983A7D" w:rsidP="00A92DA5">
      <w:pPr>
        <w:tabs>
          <w:tab w:val="left" w:pos="184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A92DA5">
      <w:pPr>
        <w:spacing w:after="0" w:line="36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Раздел 1: «Введение в программу» </w:t>
      </w:r>
      <w:r>
        <w:rPr>
          <w:rFonts w:ascii="Times New Roman" w:hAnsi="Times New Roman"/>
          <w:b/>
          <w:sz w:val="24"/>
          <w:szCs w:val="24"/>
          <w:lang w:eastAsia="ru-RU"/>
        </w:rPr>
        <w:t>(2</w:t>
      </w: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 час</w:t>
      </w:r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983A7D" w:rsidRPr="003E7B1B" w:rsidRDefault="00983A7D" w:rsidP="00A92DA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Теория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: Предмет «Грамота», правила поведения на занятиях, техника безопасности. </w:t>
      </w:r>
    </w:p>
    <w:p w:rsidR="00983A7D" w:rsidRDefault="00983A7D" w:rsidP="00A92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01BB">
        <w:rPr>
          <w:rFonts w:ascii="Times New Roman" w:hAnsi="Times New Roman"/>
          <w:b/>
          <w:sz w:val="24"/>
          <w:szCs w:val="24"/>
        </w:rPr>
        <w:t>Практика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1401BB">
        <w:rPr>
          <w:rFonts w:ascii="Times New Roman" w:hAnsi="Times New Roman"/>
          <w:sz w:val="24"/>
          <w:szCs w:val="24"/>
        </w:rPr>
        <w:t>Игра на знакомство «Давайте познакомимся».</w:t>
      </w:r>
    </w:p>
    <w:p w:rsidR="00983A7D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 w:rsidRPr="004E5E90">
        <w:rPr>
          <w:rFonts w:ascii="Times New Roman" w:hAnsi="Times New Roman"/>
          <w:sz w:val="24"/>
          <w:szCs w:val="24"/>
        </w:rPr>
        <w:t>устны</w:t>
      </w:r>
      <w:r>
        <w:rPr>
          <w:rFonts w:ascii="Times New Roman" w:hAnsi="Times New Roman"/>
          <w:sz w:val="24"/>
          <w:szCs w:val="24"/>
        </w:rPr>
        <w:t>й опрос, дид/ игры и упражнения</w:t>
      </w:r>
      <w:r w:rsidRPr="004E5E90">
        <w:rPr>
          <w:rFonts w:ascii="Times New Roman" w:hAnsi="Times New Roman"/>
          <w:sz w:val="24"/>
          <w:szCs w:val="24"/>
        </w:rPr>
        <w:t xml:space="preserve"> </w:t>
      </w:r>
    </w:p>
    <w:p w:rsidR="00983A7D" w:rsidRPr="003E7B1B" w:rsidRDefault="00983A7D" w:rsidP="00A92DA5">
      <w:pPr>
        <w:spacing w:after="0" w:line="36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983A7D" w:rsidRPr="003E7B1B" w:rsidRDefault="00983A7D" w:rsidP="00A92DA5">
      <w:pPr>
        <w:spacing w:after="0" w:line="36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Раздел №</w:t>
      </w:r>
      <w:r>
        <w:rPr>
          <w:rFonts w:ascii="Times New Roman" w:hAnsi="Times New Roman"/>
          <w:b/>
          <w:sz w:val="24"/>
          <w:szCs w:val="24"/>
        </w:rPr>
        <w:t xml:space="preserve">2   </w:t>
      </w:r>
      <w:r w:rsidRPr="003E7B1B">
        <w:rPr>
          <w:rFonts w:ascii="Times New Roman" w:hAnsi="Times New Roman"/>
          <w:b/>
          <w:sz w:val="24"/>
          <w:szCs w:val="24"/>
        </w:rPr>
        <w:t>В стране звуков и букв  (</w:t>
      </w:r>
      <w:r>
        <w:rPr>
          <w:rFonts w:ascii="Times New Roman" w:hAnsi="Times New Roman"/>
          <w:b/>
          <w:sz w:val="24"/>
          <w:szCs w:val="24"/>
        </w:rPr>
        <w:t>32</w:t>
      </w:r>
      <w:r w:rsidRPr="003E7B1B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983A7D" w:rsidRPr="003E7B1B" w:rsidRDefault="00983A7D" w:rsidP="00A92DA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Теория</w:t>
      </w:r>
      <w:r w:rsidRPr="003E7B1B">
        <w:rPr>
          <w:rFonts w:ascii="Times New Roman" w:hAnsi="Times New Roman"/>
          <w:sz w:val="24"/>
          <w:szCs w:val="24"/>
        </w:rPr>
        <w:t xml:space="preserve">: Ознакомление с печатными буквами русского алфавита. Обучение звуко-слоговому  анализу слова.  Формирование умения </w:t>
      </w:r>
      <w:r>
        <w:rPr>
          <w:rFonts w:ascii="Times New Roman" w:hAnsi="Times New Roman"/>
          <w:sz w:val="24"/>
          <w:szCs w:val="24"/>
        </w:rPr>
        <w:t>д</w:t>
      </w:r>
      <w:r w:rsidRPr="003E7B1B">
        <w:rPr>
          <w:rFonts w:ascii="Times New Roman" w:hAnsi="Times New Roman"/>
          <w:sz w:val="24"/>
          <w:szCs w:val="24"/>
        </w:rPr>
        <w:t xml:space="preserve">еление слов </w:t>
      </w:r>
      <w:r>
        <w:rPr>
          <w:rFonts w:ascii="Times New Roman" w:hAnsi="Times New Roman"/>
          <w:sz w:val="24"/>
          <w:szCs w:val="24"/>
        </w:rPr>
        <w:t>м</w:t>
      </w:r>
      <w:r w:rsidRPr="003E7B1B">
        <w:rPr>
          <w:rFonts w:ascii="Times New Roman" w:hAnsi="Times New Roman"/>
          <w:sz w:val="24"/>
          <w:szCs w:val="24"/>
        </w:rPr>
        <w:t>ягкие и твердые согласные, обозначение мягкости звука.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B1B">
        <w:rPr>
          <w:rFonts w:ascii="Times New Roman" w:hAnsi="Times New Roman"/>
          <w:sz w:val="24"/>
          <w:szCs w:val="24"/>
        </w:rPr>
        <w:t xml:space="preserve">Звонкие и глухие согласные, знакомство со звуками и буквами, сходство и различие. Шипящие звуки и </w:t>
      </w:r>
      <w:r>
        <w:rPr>
          <w:rFonts w:ascii="Times New Roman" w:hAnsi="Times New Roman"/>
          <w:sz w:val="24"/>
          <w:szCs w:val="24"/>
        </w:rPr>
        <w:t>буквы, ъ и ь знаки, их функция</w:t>
      </w:r>
    </w:p>
    <w:p w:rsidR="00983A7D" w:rsidRPr="003E7B1B" w:rsidRDefault="00983A7D" w:rsidP="00A92DA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Практика</w:t>
      </w:r>
      <w:r w:rsidRPr="003E7B1B">
        <w:rPr>
          <w:rFonts w:ascii="Times New Roman" w:hAnsi="Times New Roman"/>
          <w:sz w:val="24"/>
          <w:szCs w:val="24"/>
        </w:rPr>
        <w:t xml:space="preserve">: Работа в тетрадях в </w:t>
      </w:r>
      <w:r>
        <w:rPr>
          <w:rFonts w:ascii="Times New Roman" w:hAnsi="Times New Roman"/>
          <w:sz w:val="24"/>
          <w:szCs w:val="24"/>
        </w:rPr>
        <w:t>линейку</w:t>
      </w:r>
      <w:r w:rsidRPr="003E7B1B">
        <w:rPr>
          <w:rFonts w:ascii="Times New Roman" w:hAnsi="Times New Roman"/>
          <w:sz w:val="24"/>
          <w:szCs w:val="24"/>
        </w:rPr>
        <w:t xml:space="preserve"> и в рабочих тетрадях </w:t>
      </w:r>
      <w:r>
        <w:rPr>
          <w:rFonts w:ascii="Times New Roman" w:hAnsi="Times New Roman"/>
          <w:sz w:val="24"/>
          <w:szCs w:val="24"/>
        </w:rPr>
        <w:t>«Прописи» Печатание пройденных букв.</w:t>
      </w:r>
      <w:r w:rsidRPr="003E7B1B">
        <w:rPr>
          <w:rFonts w:ascii="Times New Roman" w:hAnsi="Times New Roman"/>
          <w:sz w:val="24"/>
          <w:szCs w:val="24"/>
        </w:rPr>
        <w:t xml:space="preserve"> </w:t>
      </w:r>
    </w:p>
    <w:p w:rsidR="00983A7D" w:rsidRPr="003E7B1B" w:rsidRDefault="00983A7D" w:rsidP="00A92DA5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Д/игры: «Покажи быстро», «Напиши букву правильно», «Дорисуй букву».</w:t>
      </w:r>
    </w:p>
    <w:p w:rsidR="00983A7D" w:rsidRPr="003E7B1B" w:rsidRDefault="00983A7D" w:rsidP="00A92DA5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1401BB">
        <w:rPr>
          <w:rFonts w:ascii="Times New Roman" w:hAnsi="Times New Roman"/>
          <w:sz w:val="24"/>
          <w:szCs w:val="24"/>
        </w:rPr>
        <w:t>Д/игры: «Поймай звук», , «Кто внимательный?»,</w:t>
      </w:r>
      <w:r w:rsidRPr="00242D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«Какая буква убежала?»</w:t>
      </w:r>
    </w:p>
    <w:p w:rsidR="00983A7D" w:rsidRDefault="00983A7D" w:rsidP="00A92DA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83A7D" w:rsidRDefault="00983A7D" w:rsidP="00A92DA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3E7B1B">
        <w:rPr>
          <w:rFonts w:ascii="Times New Roman" w:hAnsi="Times New Roman"/>
          <w:b/>
          <w:sz w:val="24"/>
          <w:szCs w:val="24"/>
        </w:rPr>
        <w:t>Раздел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E7B1B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  Слоги (1 час)</w:t>
      </w:r>
    </w:p>
    <w:p w:rsidR="00983A7D" w:rsidRDefault="00983A7D" w:rsidP="00A92DA5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9733E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9733EC">
        <w:rPr>
          <w:rFonts w:ascii="Times New Roman" w:hAnsi="Times New Roman"/>
          <w:sz w:val="24"/>
          <w:szCs w:val="24"/>
        </w:rPr>
        <w:t xml:space="preserve">Формирование представлений  о слове, слоге, </w:t>
      </w:r>
      <w:r>
        <w:rPr>
          <w:rFonts w:ascii="Times New Roman" w:hAnsi="Times New Roman"/>
          <w:sz w:val="24"/>
          <w:szCs w:val="24"/>
        </w:rPr>
        <w:t>п</w:t>
      </w:r>
      <w:r w:rsidRPr="003E7B1B">
        <w:rPr>
          <w:rFonts w:ascii="Times New Roman" w:hAnsi="Times New Roman"/>
          <w:sz w:val="24"/>
          <w:szCs w:val="24"/>
        </w:rPr>
        <w:t>рактическое деление слов на слоги,</w:t>
      </w:r>
      <w:r>
        <w:rPr>
          <w:rFonts w:ascii="Times New Roman" w:hAnsi="Times New Roman"/>
          <w:sz w:val="24"/>
          <w:szCs w:val="24"/>
        </w:rPr>
        <w:t xml:space="preserve"> чтение слогов.</w:t>
      </w:r>
    </w:p>
    <w:p w:rsidR="00983A7D" w:rsidRPr="003E7B1B" w:rsidRDefault="00983A7D" w:rsidP="00A92DA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Практика</w:t>
      </w:r>
      <w:r w:rsidRPr="003E7B1B">
        <w:rPr>
          <w:rFonts w:ascii="Times New Roman" w:hAnsi="Times New Roman"/>
          <w:sz w:val="24"/>
          <w:szCs w:val="24"/>
        </w:rPr>
        <w:t xml:space="preserve">: Работа в тетрадях в </w:t>
      </w:r>
      <w:r>
        <w:rPr>
          <w:rFonts w:ascii="Times New Roman" w:hAnsi="Times New Roman"/>
          <w:sz w:val="24"/>
          <w:szCs w:val="24"/>
        </w:rPr>
        <w:t>линейку</w:t>
      </w:r>
      <w:r w:rsidRPr="003E7B1B">
        <w:rPr>
          <w:rFonts w:ascii="Times New Roman" w:hAnsi="Times New Roman"/>
          <w:sz w:val="24"/>
          <w:szCs w:val="24"/>
        </w:rPr>
        <w:t xml:space="preserve"> Чтение по «Букварю» слогов, слов и предложений. Зарисовка графической схемы предложений. </w:t>
      </w:r>
    </w:p>
    <w:p w:rsidR="00983A7D" w:rsidRPr="003E7B1B" w:rsidRDefault="00983A7D" w:rsidP="00A92DA5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Д/игры: «Покажи быстро», «Напиши букву правильно», «Дорисуй букву».</w:t>
      </w:r>
    </w:p>
    <w:p w:rsidR="00983A7D" w:rsidRDefault="00983A7D" w:rsidP="00A92DA5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1401BB">
        <w:rPr>
          <w:rFonts w:ascii="Times New Roman" w:hAnsi="Times New Roman"/>
          <w:sz w:val="24"/>
          <w:szCs w:val="24"/>
        </w:rPr>
        <w:t>Д/игры: «Поймай звук», , «Кто внимательный?»,</w:t>
      </w:r>
      <w:r w:rsidRPr="00242D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«Какая буква убежала?»</w:t>
      </w:r>
    </w:p>
    <w:p w:rsidR="00983A7D" w:rsidRPr="003E7B1B" w:rsidRDefault="00983A7D" w:rsidP="004D597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 w:rsidRPr="004E5E90">
        <w:rPr>
          <w:rFonts w:ascii="Times New Roman" w:hAnsi="Times New Roman"/>
          <w:sz w:val="24"/>
          <w:szCs w:val="24"/>
        </w:rPr>
        <w:t>устный опрос, дид/ игры и упражнения, домашние задания, самостоятельная работа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83A7D" w:rsidRDefault="00983A7D" w:rsidP="00A92DA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83A7D" w:rsidRPr="0071332B" w:rsidRDefault="00983A7D" w:rsidP="00A92DA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Pr="003E7B1B">
        <w:rPr>
          <w:rFonts w:ascii="Times New Roman" w:hAnsi="Times New Roman"/>
          <w:b/>
          <w:sz w:val="24"/>
          <w:szCs w:val="24"/>
        </w:rPr>
        <w:t>Раздел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401BB">
        <w:rPr>
          <w:rFonts w:ascii="Times New Roman" w:hAnsi="Times New Roman"/>
          <w:b/>
          <w:sz w:val="24"/>
          <w:szCs w:val="24"/>
        </w:rPr>
        <w:t>4  «Знакомство с предложением»</w:t>
      </w:r>
      <w:r>
        <w:rPr>
          <w:rFonts w:ascii="Times New Roman" w:hAnsi="Times New Roman"/>
          <w:b/>
          <w:sz w:val="24"/>
          <w:szCs w:val="24"/>
        </w:rPr>
        <w:t xml:space="preserve"> (1 час)</w:t>
      </w:r>
    </w:p>
    <w:p w:rsidR="00983A7D" w:rsidRDefault="00983A7D" w:rsidP="00A92DA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83A7D" w:rsidRDefault="00983A7D" w:rsidP="00A92DA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733EC">
        <w:rPr>
          <w:rFonts w:ascii="Times New Roman" w:hAnsi="Times New Roman"/>
          <w:b/>
          <w:sz w:val="24"/>
          <w:szCs w:val="24"/>
        </w:rPr>
        <w:t xml:space="preserve">Теория: </w:t>
      </w:r>
      <w:r w:rsidRPr="009733EC">
        <w:rPr>
          <w:rFonts w:ascii="Times New Roman" w:hAnsi="Times New Roman"/>
          <w:sz w:val="24"/>
          <w:szCs w:val="24"/>
        </w:rPr>
        <w:t>Знакомство с предложением, его правилами, анализом и синтезом</w:t>
      </w:r>
    </w:p>
    <w:p w:rsidR="00983A7D" w:rsidRDefault="00983A7D" w:rsidP="00A92DA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83A7D" w:rsidRPr="003E7B1B" w:rsidRDefault="00983A7D" w:rsidP="00A92DA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3E7B1B">
        <w:rPr>
          <w:rFonts w:ascii="Times New Roman" w:hAnsi="Times New Roman"/>
          <w:b/>
          <w:sz w:val="24"/>
          <w:szCs w:val="24"/>
        </w:rPr>
        <w:t>Практика</w:t>
      </w:r>
      <w:r w:rsidRPr="003E7B1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B1B">
        <w:rPr>
          <w:rFonts w:ascii="Times New Roman" w:hAnsi="Times New Roman"/>
          <w:sz w:val="24"/>
          <w:szCs w:val="24"/>
        </w:rPr>
        <w:t xml:space="preserve">Составление схем </w:t>
      </w:r>
      <w:r>
        <w:rPr>
          <w:rFonts w:ascii="Times New Roman" w:hAnsi="Times New Roman"/>
          <w:sz w:val="24"/>
          <w:szCs w:val="24"/>
        </w:rPr>
        <w:t>предложений</w:t>
      </w:r>
      <w:r w:rsidRPr="003E7B1B">
        <w:rPr>
          <w:rFonts w:ascii="Times New Roman" w:hAnsi="Times New Roman"/>
          <w:sz w:val="24"/>
          <w:szCs w:val="24"/>
        </w:rPr>
        <w:t xml:space="preserve"> с помощью раздаточного материала, зарисовывание схем в тетрадь,  составление предложений, зарисовка схем в тетрадь.</w:t>
      </w:r>
    </w:p>
    <w:p w:rsidR="00983A7D" w:rsidRDefault="00983A7D" w:rsidP="00A92DA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Д/игры:  «Закончи предложение», «Составим предложение».</w:t>
      </w:r>
    </w:p>
    <w:p w:rsidR="00983A7D" w:rsidRPr="004E5E90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 w:rsidRPr="004E5E90">
        <w:rPr>
          <w:rFonts w:ascii="Times New Roman" w:hAnsi="Times New Roman"/>
          <w:sz w:val="24"/>
          <w:szCs w:val="24"/>
        </w:rPr>
        <w:t>устный опрос, дид/ игры и упражнения, домашние задания, самостоятельная работа</w:t>
      </w:r>
    </w:p>
    <w:p w:rsidR="00983A7D" w:rsidRDefault="00983A7D" w:rsidP="007368D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83A7D" w:rsidRPr="00A92DA5" w:rsidRDefault="00983A7D" w:rsidP="007368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92DA5">
        <w:rPr>
          <w:rFonts w:ascii="Times New Roman" w:hAnsi="Times New Roman"/>
          <w:b/>
          <w:sz w:val="24"/>
          <w:szCs w:val="24"/>
        </w:rPr>
        <w:t>Учебный план</w:t>
      </w:r>
    </w:p>
    <w:p w:rsidR="00983A7D" w:rsidRPr="00A92DA5" w:rsidRDefault="00983A7D" w:rsidP="004E5E9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92DA5">
        <w:rPr>
          <w:rFonts w:ascii="Times New Roman" w:hAnsi="Times New Roman"/>
          <w:b/>
          <w:sz w:val="24"/>
          <w:szCs w:val="24"/>
        </w:rPr>
        <w:t>«Математика»»</w:t>
      </w:r>
    </w:p>
    <w:p w:rsidR="00983A7D" w:rsidRPr="003E7B1B" w:rsidRDefault="00983A7D" w:rsidP="004E5E90">
      <w:pPr>
        <w:tabs>
          <w:tab w:val="left" w:pos="18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3"/>
        <w:gridCol w:w="3056"/>
        <w:gridCol w:w="1261"/>
        <w:gridCol w:w="1069"/>
        <w:gridCol w:w="1288"/>
        <w:gridCol w:w="1988"/>
      </w:tblGrid>
      <w:tr w:rsidR="00983A7D" w:rsidRPr="003E7B1B" w:rsidTr="00801F19">
        <w:tc>
          <w:tcPr>
            <w:tcW w:w="833" w:type="dxa"/>
            <w:vMerge w:val="restart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п/п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  <w:vMerge w:val="restart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Название раздела,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3618" w:type="dxa"/>
            <w:gridSpan w:val="3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8" w:type="dxa"/>
            <w:vMerge w:val="restart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Формы аттестации/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983A7D" w:rsidRPr="003E7B1B" w:rsidTr="00801F19">
        <w:tc>
          <w:tcPr>
            <w:tcW w:w="833" w:type="dxa"/>
            <w:vMerge/>
            <w:vAlign w:val="center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  <w:vMerge/>
            <w:vAlign w:val="center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801F19">
        <w:trPr>
          <w:trHeight w:val="463"/>
        </w:trPr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«Введение в программу»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983A7D" w:rsidRPr="003E7B1B" w:rsidTr="00801F19">
        <w:trPr>
          <w:trHeight w:val="463"/>
        </w:trPr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BBD">
              <w:rPr>
                <w:rFonts w:ascii="Times New Roman" w:hAnsi="Times New Roman"/>
                <w:b/>
                <w:sz w:val="24"/>
                <w:szCs w:val="24"/>
              </w:rPr>
              <w:t>Количество и счет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062BB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BB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«1». Один-много. Число 0. Цифра 0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 w:val="restart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 xml:space="preserve">Контрольные вопросы, 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3928AD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Решение примеров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3928AD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Задания по числовому ряду</w:t>
            </w:r>
          </w:p>
          <w:p w:rsidR="00983A7D" w:rsidRDefault="00983A7D" w:rsidP="003928AD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3928AD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абота в тетради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3A7D" w:rsidRPr="003928A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«2». Пара.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«3». Треугольники.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56" w:type="dxa"/>
          </w:tcPr>
          <w:p w:rsidR="00983A7D" w:rsidRPr="00E31AAD" w:rsidRDefault="00983A7D" w:rsidP="00801F19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1AAD">
              <w:rPr>
                <w:rFonts w:ascii="Times New Roman" w:hAnsi="Times New Roman"/>
                <w:sz w:val="24"/>
                <w:szCs w:val="24"/>
              </w:rPr>
              <w:t xml:space="preserve">Число и цифра «4». 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и цифра «5». </w:t>
            </w:r>
          </w:p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 числа 5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и цифра «6». </w:t>
            </w:r>
          </w:p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«7». Порядковый счет.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«8».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«9». Геометрические фигуры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«10».</w:t>
            </w:r>
          </w:p>
          <w:p w:rsidR="00983A7D" w:rsidRPr="00062BBD" w:rsidRDefault="00983A7D" w:rsidP="00F04C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6C1CB7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1CB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56" w:type="dxa"/>
          </w:tcPr>
          <w:p w:rsidR="00983A7D" w:rsidRPr="006C1CB7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C1C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Свойства предметов и символов</w:t>
            </w:r>
          </w:p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предметов и символов</w:t>
            </w:r>
          </w:p>
          <w:p w:rsidR="00983A7D" w:rsidRPr="006C1CB7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8" w:type="dxa"/>
            <w:vMerge w:val="restart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абота в тетради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Таблицы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61FA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Сравнения групп предметов.</w:t>
            </w:r>
          </w:p>
        </w:tc>
        <w:tc>
          <w:tcPr>
            <w:tcW w:w="1261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EB3D31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D3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56" w:type="dxa"/>
          </w:tcPr>
          <w:p w:rsidR="00983A7D" w:rsidRPr="006C1CB7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Пространственные отношения</w:t>
            </w:r>
          </w:p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8" w:type="dxa"/>
            <w:vMerge w:val="restart"/>
            <w:vAlign w:val="center"/>
          </w:tcPr>
          <w:p w:rsidR="00983A7D" w:rsidRDefault="00983A7D" w:rsidP="00801F1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вопросы</w:t>
            </w:r>
          </w:p>
          <w:p w:rsidR="00983A7D" w:rsidRDefault="00983A7D" w:rsidP="00801F1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E7B1B">
              <w:rPr>
                <w:rFonts w:ascii="Times New Roman" w:hAnsi="Times New Roman"/>
                <w:sz w:val="24"/>
                <w:szCs w:val="24"/>
              </w:rPr>
              <w:t>пражнения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абота в тетради</w:t>
            </w: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Сложение.  Переместительное  свойство сложения 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Представление о действии «вычитания» 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056" w:type="dxa"/>
          </w:tcPr>
          <w:p w:rsidR="00983A7D" w:rsidRPr="00E31AAD" w:rsidRDefault="00983A7D" w:rsidP="00801F19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1AAD">
              <w:rPr>
                <w:rFonts w:ascii="Times New Roman" w:hAnsi="Times New Roman"/>
                <w:sz w:val="24"/>
                <w:szCs w:val="24"/>
              </w:rPr>
              <w:t xml:space="preserve">Сложение  и вычитание 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Столько же, больше, меньше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Знаки </w:t>
            </w:r>
            <w:r w:rsidRPr="00062BBD">
              <w:rPr>
                <w:rFonts w:ascii="Times New Roman" w:hAnsi="Times New Roman"/>
                <w:sz w:val="24"/>
                <w:szCs w:val="24"/>
              </w:rPr>
              <w:t>&lt; ,&gt;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На сколько больше? На сколько меньше?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  <w:vAlign w:val="center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сколько длинее (выше) 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Измерение длины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</w:t>
            </w:r>
          </w:p>
        </w:tc>
        <w:tc>
          <w:tcPr>
            <w:tcW w:w="1261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056" w:type="dxa"/>
          </w:tcPr>
          <w:p w:rsidR="00983A7D" w:rsidRPr="00D507FE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07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Объёмные  и плоские фигуры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553525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525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Объёмные  и плоские фигуры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 w:val="restart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Письменное упражнение</w:t>
            </w: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по объему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056" w:type="dxa"/>
          </w:tcPr>
          <w:p w:rsidR="00983A7D" w:rsidRPr="00062BBD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2BBD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объёма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Merge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3" w:type="dxa"/>
          </w:tcPr>
          <w:p w:rsidR="00983A7D" w:rsidRPr="00D507FE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983A7D" w:rsidRPr="00553525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35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Веселая  математика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 xml:space="preserve">Диагностическое задание </w:t>
            </w:r>
          </w:p>
        </w:tc>
      </w:tr>
      <w:tr w:rsidR="00983A7D" w:rsidRPr="003E7B1B" w:rsidTr="00801F19">
        <w:tc>
          <w:tcPr>
            <w:tcW w:w="833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1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B1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69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8" w:type="dxa"/>
          </w:tcPr>
          <w:p w:rsidR="00983A7D" w:rsidRPr="003E7B1B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A7D" w:rsidRDefault="00983A7D" w:rsidP="004E5E90">
      <w:pPr>
        <w:tabs>
          <w:tab w:val="left" w:pos="18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4E5E90">
      <w:pPr>
        <w:tabs>
          <w:tab w:val="left" w:pos="18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Содержание учебно-методического  плана</w:t>
      </w:r>
    </w:p>
    <w:p w:rsidR="00983A7D" w:rsidRPr="003E7B1B" w:rsidRDefault="00983A7D" w:rsidP="004E5E90">
      <w:pPr>
        <w:tabs>
          <w:tab w:val="left" w:pos="18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Раздел 1: «Введение в программу» </w:t>
      </w: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 час</w:t>
      </w: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Теория: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предмет «Математика», ознакомление с историей возникновения счета,  правила поведения на занятиях, техника безопасности, правила посадки и письма.</w:t>
      </w:r>
    </w:p>
    <w:p w:rsidR="00983A7D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Практика: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игра-путешествие в страну математики, счет предметов.</w:t>
      </w:r>
    </w:p>
    <w:p w:rsidR="00983A7D" w:rsidRPr="003E7B1B" w:rsidRDefault="00983A7D" w:rsidP="004D59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>
        <w:rPr>
          <w:rFonts w:ascii="Times New Roman" w:hAnsi="Times New Roman"/>
          <w:sz w:val="24"/>
          <w:szCs w:val="24"/>
        </w:rPr>
        <w:t xml:space="preserve"> дид/ игры и упражнения, тестирование</w:t>
      </w:r>
      <w:r w:rsidRPr="004E5E90">
        <w:rPr>
          <w:rFonts w:ascii="Times New Roman" w:hAnsi="Times New Roman"/>
          <w:sz w:val="24"/>
          <w:szCs w:val="24"/>
        </w:rPr>
        <w:t xml:space="preserve"> </w:t>
      </w: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Раздел 2: «Количество и счет» (</w:t>
      </w:r>
      <w:r>
        <w:rPr>
          <w:rFonts w:ascii="Times New Roman" w:hAnsi="Times New Roman"/>
          <w:b/>
          <w:sz w:val="24"/>
          <w:szCs w:val="24"/>
          <w:lang w:eastAsia="ru-RU"/>
        </w:rPr>
        <w:t>11</w:t>
      </w: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 час)</w:t>
      </w: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Теория: 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знакомство с числом и цифрой, ее местом в числовом ряду, предыдущее и последующее число, состав числа из единиц и двух меньших чисел. Решение примеров по числовой прямой. Счет предметов и картинок по порядку, выстраивание предметов по порядку.Часть-целое, сложение. </w:t>
      </w:r>
    </w:p>
    <w:p w:rsidR="00983A7D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Практика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: дидактические игры «Отсчитай столько же», «Считай, не ошибись», «Покажи соседей», «Вставь пропущенное число».  Работа в тетради на печатной основе, заполнение «домика» числа – состав числа из двух меньших, работа с цифрами числового  ряда.Работа со счетным материалом, дидактические игры.  Работа в тетради в клетку (закрепление умения решать примеры, писать математические знаки и цифры, сравнивать числа). Счет в прямом и обратном порядке в пределах 10. </w:t>
      </w:r>
    </w:p>
    <w:p w:rsidR="00983A7D" w:rsidRPr="004E5E90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 w:rsidRPr="004E5E90">
        <w:rPr>
          <w:rFonts w:ascii="Times New Roman" w:hAnsi="Times New Roman"/>
          <w:sz w:val="24"/>
          <w:szCs w:val="24"/>
        </w:rPr>
        <w:t>устный опрос, дид/ игры и упражнения, домашние задания, самостоятельная работа</w:t>
      </w: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983A7D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D2F9A">
        <w:rPr>
          <w:rFonts w:ascii="Times New Roman" w:hAnsi="Times New Roman"/>
          <w:b/>
          <w:sz w:val="24"/>
          <w:szCs w:val="24"/>
          <w:lang w:eastAsia="ru-RU"/>
        </w:rPr>
        <w:t>Раздел 3«Свойства предметов и символов»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(5 часов)</w:t>
      </w:r>
      <w:r w:rsidRPr="00BD2F9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Теория</w:t>
      </w:r>
      <w:r w:rsidRPr="003E7B1B">
        <w:rPr>
          <w:rFonts w:ascii="Times New Roman" w:hAnsi="Times New Roman"/>
          <w:sz w:val="24"/>
          <w:szCs w:val="24"/>
          <w:lang w:eastAsia="ru-RU"/>
        </w:rPr>
        <w:t>: сравнение  предметов по различным признакам путем наложения, приложения, составление пар,  уравнивание групп  предметов. Знаки сравнения, сравнение чисел.</w:t>
      </w:r>
    </w:p>
    <w:p w:rsidR="00983A7D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Практика</w:t>
      </w:r>
      <w:r w:rsidRPr="003E7B1B">
        <w:rPr>
          <w:rFonts w:ascii="Times New Roman" w:hAnsi="Times New Roman"/>
          <w:sz w:val="24"/>
          <w:szCs w:val="24"/>
          <w:lang w:eastAsia="ru-RU"/>
        </w:rPr>
        <w:t>: дидактические игры «Смешарики», «Машинки», дидактические игры, работа в тетради (сравнение чисел), работа с раздаточным материалом, задания в тетради на печатной основе.</w:t>
      </w:r>
    </w:p>
    <w:p w:rsidR="00983A7D" w:rsidRPr="004E5E90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 w:rsidRPr="004E5E90">
        <w:rPr>
          <w:rFonts w:ascii="Times New Roman" w:hAnsi="Times New Roman"/>
          <w:sz w:val="24"/>
          <w:szCs w:val="24"/>
        </w:rPr>
        <w:t>устный опрос, дид/ игры и упражнения, домашние задания, самостоятельная работа</w:t>
      </w:r>
    </w:p>
    <w:p w:rsidR="00983A7D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983A7D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4 Пространственные</w:t>
      </w:r>
      <w:r w:rsidRPr="003E7B1B">
        <w:rPr>
          <w:rFonts w:ascii="Times New Roman" w:hAnsi="Times New Roman"/>
          <w:b/>
          <w:sz w:val="24"/>
          <w:szCs w:val="24"/>
          <w:lang w:eastAsia="ru-RU"/>
        </w:rPr>
        <w:t xml:space="preserve"> отношения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(15 часов)</w:t>
      </w:r>
    </w:p>
    <w:p w:rsidR="00983A7D" w:rsidRPr="003E7B1B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Теория</w:t>
      </w:r>
      <w:r w:rsidRPr="003E7B1B">
        <w:rPr>
          <w:rFonts w:ascii="Times New Roman" w:hAnsi="Times New Roman"/>
          <w:sz w:val="24"/>
          <w:szCs w:val="24"/>
          <w:lang w:eastAsia="ru-RU"/>
        </w:rPr>
        <w:t>:  Отношения: справа-слева, наверху-внизу, внутри-снаружи. Время, дни недели, сутки. Сегодня, завтра, вчера.</w:t>
      </w:r>
    </w:p>
    <w:p w:rsidR="00983A7D" w:rsidRPr="003E7B1B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Практика</w:t>
      </w:r>
      <w:r w:rsidRPr="003E7B1B">
        <w:rPr>
          <w:rFonts w:ascii="Times New Roman" w:hAnsi="Times New Roman"/>
          <w:sz w:val="24"/>
          <w:szCs w:val="24"/>
          <w:lang w:eastAsia="ru-RU"/>
        </w:rPr>
        <w:t>: Работа с раздаточным материалом, работа в тетради.  Игровое упражнение «Продолжай!», «Наоборот»,  «Дни недели». Игровые упражнения «Продолжай», «Скажи наоборот», «Наш день».</w:t>
      </w:r>
    </w:p>
    <w:p w:rsidR="00983A7D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 xml:space="preserve"> «Отгадывание загадок, разучивание пословиц и поговорок о различных временных отрезках. Выполнение заданий</w:t>
      </w:r>
    </w:p>
    <w:p w:rsidR="00983A7D" w:rsidRPr="004E5E90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 w:rsidRPr="004E5E90">
        <w:rPr>
          <w:rFonts w:ascii="Times New Roman" w:hAnsi="Times New Roman"/>
          <w:sz w:val="24"/>
          <w:szCs w:val="24"/>
        </w:rPr>
        <w:t>устный опрос, дид/ игры и упражнения, домашние задания, самостоятельная работа</w:t>
      </w:r>
    </w:p>
    <w:p w:rsidR="00983A7D" w:rsidRPr="003E7B1B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3A7D" w:rsidRPr="003E7B1B" w:rsidRDefault="00983A7D" w:rsidP="004E5E9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5  </w:t>
      </w:r>
      <w:r w:rsidRPr="00BD2F9A">
        <w:rPr>
          <w:rFonts w:ascii="Times New Roman" w:hAnsi="Times New Roman"/>
          <w:b/>
          <w:sz w:val="24"/>
          <w:szCs w:val="24"/>
        </w:rPr>
        <w:t>«</w:t>
      </w:r>
      <w:r w:rsidRPr="00BD2F9A">
        <w:rPr>
          <w:rFonts w:ascii="Times New Roman" w:hAnsi="Times New Roman"/>
          <w:b/>
          <w:sz w:val="24"/>
          <w:szCs w:val="24"/>
          <w:lang w:eastAsia="ru-RU"/>
        </w:rPr>
        <w:t>Объёмные  и плоские фигуры</w:t>
      </w:r>
      <w:r w:rsidRPr="00BD2F9A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(3 часа)</w:t>
      </w: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D2F9A">
        <w:rPr>
          <w:rFonts w:ascii="Times New Roman" w:hAnsi="Times New Roman"/>
          <w:b/>
          <w:sz w:val="24"/>
          <w:szCs w:val="24"/>
          <w:lang w:eastAsia="ru-RU"/>
        </w:rPr>
        <w:t>Теория: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2F9A">
        <w:rPr>
          <w:rFonts w:ascii="Times New Roman" w:hAnsi="Times New Roman"/>
          <w:sz w:val="24"/>
          <w:szCs w:val="24"/>
        </w:rPr>
        <w:t>Сформировать представления об измерении объёмов с помощью мерки, зависимости  результата измерения от выбора мерки.</w:t>
      </w:r>
    </w:p>
    <w:p w:rsidR="00983A7D" w:rsidRPr="003E7B1B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Практика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: Работа с раздаточным материалом, работа в тетради.  </w:t>
      </w:r>
      <w:r>
        <w:rPr>
          <w:rFonts w:ascii="Times New Roman" w:hAnsi="Times New Roman"/>
          <w:sz w:val="24"/>
          <w:szCs w:val="24"/>
          <w:lang w:eastAsia="ru-RU"/>
        </w:rPr>
        <w:t>Игровые упражнения «Какой больше по объему?», опыты с водой для измерения объема</w:t>
      </w:r>
    </w:p>
    <w:p w:rsidR="00983A7D" w:rsidRPr="004E5E90" w:rsidRDefault="00983A7D" w:rsidP="004E5E9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4E5E90">
        <w:rPr>
          <w:rStyle w:val="Strong"/>
          <w:sz w:val="24"/>
          <w:szCs w:val="24"/>
        </w:rPr>
        <w:t>Формы контроля и проверки усвоенных ЗУН: :</w:t>
      </w:r>
      <w:r w:rsidRPr="004E5E90">
        <w:rPr>
          <w:rFonts w:ascii="Times New Roman" w:hAnsi="Times New Roman"/>
          <w:sz w:val="24"/>
          <w:szCs w:val="24"/>
        </w:rPr>
        <w:t xml:space="preserve">устный опрос, дид/ игры и упражнения, домашние </w:t>
      </w:r>
      <w:r>
        <w:rPr>
          <w:rFonts w:ascii="Times New Roman" w:hAnsi="Times New Roman"/>
          <w:sz w:val="24"/>
          <w:szCs w:val="24"/>
        </w:rPr>
        <w:t>задания, самостоятельная работа</w:t>
      </w:r>
    </w:p>
    <w:p w:rsidR="00983A7D" w:rsidRPr="003E7B1B" w:rsidRDefault="00983A7D" w:rsidP="004E5E9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4E5E9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Pr="004E5E90" w:rsidRDefault="00983A7D" w:rsidP="004E5E90">
      <w:pPr>
        <w:tabs>
          <w:tab w:val="left" w:pos="18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4E5E90">
        <w:rPr>
          <w:rFonts w:ascii="Times New Roman" w:hAnsi="Times New Roman"/>
          <w:b/>
          <w:sz w:val="24"/>
          <w:szCs w:val="24"/>
        </w:rPr>
        <w:t>Учебный план</w:t>
      </w:r>
    </w:p>
    <w:p w:rsidR="00983A7D" w:rsidRPr="00940F39" w:rsidRDefault="00983A7D" w:rsidP="004E5E90">
      <w:pPr>
        <w:pStyle w:val="ListParagraph"/>
        <w:tabs>
          <w:tab w:val="left" w:pos="18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«Моторика»</w:t>
      </w:r>
    </w:p>
    <w:p w:rsidR="00983A7D" w:rsidRPr="00940F39" w:rsidRDefault="00983A7D" w:rsidP="004E5E90">
      <w:pPr>
        <w:pStyle w:val="ListParagraph"/>
        <w:tabs>
          <w:tab w:val="left" w:pos="184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7"/>
        <w:gridCol w:w="2650"/>
        <w:gridCol w:w="1284"/>
        <w:gridCol w:w="1353"/>
        <w:gridCol w:w="1460"/>
        <w:gridCol w:w="1987"/>
      </w:tblGrid>
      <w:tr w:rsidR="00983A7D" w:rsidRPr="003E7B1B" w:rsidTr="00801F19">
        <w:tc>
          <w:tcPr>
            <w:tcW w:w="837" w:type="dxa"/>
            <w:vMerge w:val="restart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п/п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0" w:type="dxa"/>
            <w:vMerge w:val="restart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Название раздела,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4097" w:type="dxa"/>
            <w:gridSpan w:val="3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7" w:type="dxa"/>
            <w:vMerge w:val="restart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Формы аттестации/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983A7D" w:rsidRPr="003E7B1B" w:rsidTr="00801F19"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801F19">
        <w:trPr>
          <w:trHeight w:val="463"/>
        </w:trPr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1840"/>
              </w:tabs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Раздел «Введение в программу»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983A7D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Диагностические задания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" Обводка рисунка по пунктирным линиям»</w:t>
            </w:r>
          </w:p>
        </w:tc>
        <w:tc>
          <w:tcPr>
            <w:tcW w:w="1284" w:type="dxa"/>
          </w:tcPr>
          <w:p w:rsidR="00983A7D" w:rsidRPr="0084129A" w:rsidRDefault="00983A7D" w:rsidP="003928AD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3928AD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Обводка по пунктирным линиям рисунка «Белочка» 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 w:val="restart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в тетради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по пунктирным линиям рисунка «Петушок»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1AAD">
              <w:rPr>
                <w:rFonts w:ascii="Times New Roman" w:hAnsi="Times New Roman"/>
                <w:sz w:val="24"/>
                <w:szCs w:val="24"/>
              </w:rPr>
              <w:t>Обводка по пунктирным линиям рисунка «Снеговик»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по пунктирным линиям рисунка «Футболист»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по пунктирным линиям «Игрушки»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по пунктирным линиям «Магазин игрушек»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1AAD">
              <w:rPr>
                <w:rFonts w:ascii="Times New Roman" w:hAnsi="Times New Roman"/>
                <w:sz w:val="24"/>
                <w:szCs w:val="24"/>
              </w:rPr>
              <w:t>Обводка по пунктирным линиям «Озеро»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  <w:vMerge w:val="restart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 xml:space="preserve">Игровые упражнения 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по пунктирным линиям «Гусеничка»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по пунктирным линиям «Паровоз»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Обводка мелких петель «Одежда»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«</w:t>
            </w:r>
            <w:r w:rsidRPr="00E31AAD">
              <w:rPr>
                <w:rFonts w:ascii="Times New Roman" w:hAnsi="Times New Roman"/>
                <w:b/>
                <w:sz w:val="24"/>
                <w:szCs w:val="24"/>
              </w:rPr>
              <w:t>Проведение наклонных линий</w:t>
            </w: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прямых линий с наклоном «Дом»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vMerge w:val="restart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 xml:space="preserve"> Письменное упражнение 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Упражнение «Проведи линию»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волнистых линий. </w:t>
            </w:r>
          </w:p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«Море»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наклонных линий «Дождь»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дугообразных линий (вниз, вверх, вправо, влево)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Крупные петли.  Закрепление выполнения линий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прямых и  волнистых линий «Ферма»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Проведений спиральных линий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2650" w:type="dxa"/>
          </w:tcPr>
          <w:p w:rsidR="00983A7D" w:rsidRPr="0084129A" w:rsidRDefault="00983A7D" w:rsidP="00801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29A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пройденных линий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983A7D" w:rsidRPr="0084129A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«</w:t>
            </w:r>
            <w:r w:rsidRPr="00E31AAD">
              <w:rPr>
                <w:rFonts w:ascii="Times New Roman" w:hAnsi="Times New Roman"/>
                <w:b/>
                <w:sz w:val="24"/>
                <w:szCs w:val="24"/>
              </w:rPr>
              <w:t>Рисунки по точкам</w:t>
            </w: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1840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sz w:val="24"/>
                <w:szCs w:val="24"/>
              </w:rPr>
              <w:t>Рисунки по точкам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1840"/>
              </w:tabs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«Штриховка»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5.1-5.2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1840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sz w:val="24"/>
                <w:szCs w:val="24"/>
                <w:lang w:eastAsia="en-US"/>
              </w:rPr>
              <w:t>Штриховка. Простые виды.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Упражнение «Заштрихуй рисунок»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«Графический диктант»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1840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sz w:val="24"/>
                <w:szCs w:val="24"/>
              </w:rPr>
              <w:t>Графические диктант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Выполнение узора под диктовку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1840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Pr="00E31AAD">
              <w:rPr>
                <w:rFonts w:ascii="Times New Roman" w:hAnsi="Times New Roman"/>
                <w:sz w:val="24"/>
                <w:szCs w:val="24"/>
              </w:rPr>
              <w:t>Итоговая работа</w:t>
            </w:r>
            <w:r w:rsidRPr="00E31AAD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Диагностические задания</w:t>
            </w:r>
          </w:p>
        </w:tc>
      </w:tr>
      <w:tr w:rsidR="00983A7D" w:rsidRPr="003E7B1B" w:rsidTr="00801F19">
        <w:tc>
          <w:tcPr>
            <w:tcW w:w="83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0" w:type="dxa"/>
          </w:tcPr>
          <w:p w:rsidR="00983A7D" w:rsidRPr="00E31AAD" w:rsidRDefault="00983A7D" w:rsidP="00801F19">
            <w:pPr>
              <w:pStyle w:val="ListParagraph"/>
              <w:tabs>
                <w:tab w:val="left" w:pos="1840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1AA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284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9A">
              <w:rPr>
                <w:rFonts w:ascii="Times New Roman" w:hAnsi="Times New Roman"/>
                <w:sz w:val="24"/>
                <w:szCs w:val="24"/>
              </w:rPr>
              <w:t>36 часов</w:t>
            </w:r>
          </w:p>
        </w:tc>
        <w:tc>
          <w:tcPr>
            <w:tcW w:w="1353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983A7D" w:rsidRPr="0084129A" w:rsidRDefault="00983A7D" w:rsidP="00801F19">
            <w:pPr>
              <w:tabs>
                <w:tab w:val="left" w:pos="184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</w:p>
    <w:p w:rsidR="00983A7D" w:rsidRPr="003E7B1B" w:rsidRDefault="00983A7D" w:rsidP="004E5E90">
      <w:pPr>
        <w:tabs>
          <w:tab w:val="left" w:pos="184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Содержание учебно – методического  плана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  <w:rPr>
          <w:b/>
        </w:rPr>
      </w:pPr>
      <w:r w:rsidRPr="003E7B1B">
        <w:rPr>
          <w:b/>
        </w:rPr>
        <w:t xml:space="preserve">Раздел 1: «Введение в программу» </w:t>
      </w:r>
      <w:r>
        <w:rPr>
          <w:b/>
        </w:rPr>
        <w:t>2</w:t>
      </w:r>
      <w:r w:rsidRPr="003E7B1B">
        <w:rPr>
          <w:b/>
        </w:rPr>
        <w:t xml:space="preserve"> час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Теория</w:t>
      </w:r>
      <w:r w:rsidRPr="003E7B1B">
        <w:t xml:space="preserve">: Предмет «Моторика». История возникновения письма. Правила поведения на занятиях, техника безопасности, правила посадки при письме (ровная спина, ноги на полу, локти на столе, тетрадь с наклоном) 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Практика</w:t>
      </w:r>
      <w:r w:rsidRPr="003E7B1B">
        <w:t>: Выполнение гимнастики для развития мелких мышц руки «Пальчики здороваются».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FC7FBD">
        <w:rPr>
          <w:rStyle w:val="Strong"/>
        </w:rPr>
        <w:t>Формы контроля и проверки усвоенных ЗУН: :</w:t>
      </w:r>
      <w:r w:rsidRPr="00FC7FBD">
        <w:t xml:space="preserve"> дид/ игры и упражнения, домашние </w:t>
      </w:r>
      <w:r>
        <w:t>задания, самостоятельная работа, тестирование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 xml:space="preserve">Раздел 2: </w:t>
      </w:r>
      <w:r w:rsidRPr="006F22B7">
        <w:rPr>
          <w:b/>
        </w:rPr>
        <w:t>«Обводка рисунка по пунктирным линиям»</w:t>
      </w:r>
      <w:r w:rsidRPr="003E7B1B">
        <w:rPr>
          <w:b/>
        </w:rPr>
        <w:t xml:space="preserve"> (</w:t>
      </w:r>
      <w:r>
        <w:rPr>
          <w:b/>
        </w:rPr>
        <w:t>17</w:t>
      </w:r>
      <w:r w:rsidRPr="003E7B1B">
        <w:rPr>
          <w:b/>
        </w:rPr>
        <w:t xml:space="preserve"> час</w:t>
      </w:r>
      <w:r>
        <w:rPr>
          <w:b/>
        </w:rPr>
        <w:t>ов</w:t>
      </w:r>
      <w:r w:rsidRPr="003E7B1B">
        <w:rPr>
          <w:b/>
        </w:rPr>
        <w:t>)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Теория:</w:t>
      </w:r>
      <w:r w:rsidRPr="003E7B1B">
        <w:t xml:space="preserve">  Обведение фигур по пунктирам, рисование больших и маленьких фигур.</w:t>
      </w:r>
      <w:r>
        <w:t xml:space="preserve"> </w:t>
      </w:r>
      <w:r w:rsidRPr="003E7B1B">
        <w:t>Правила ведения тетради.</w:t>
      </w:r>
      <w:r>
        <w:t xml:space="preserve"> </w:t>
      </w:r>
      <w:r w:rsidRPr="003E7B1B">
        <w:t>Знакомство с правилами письма в тетрад</w:t>
      </w:r>
      <w:r>
        <w:t>и</w:t>
      </w:r>
      <w:r w:rsidRPr="003E7B1B">
        <w:t xml:space="preserve"> 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Практика</w:t>
      </w:r>
      <w:r w:rsidRPr="003E7B1B">
        <w:t xml:space="preserve">: </w:t>
      </w:r>
      <w:r>
        <w:t>выполнение заданий в рабочей тетради. Д</w:t>
      </w:r>
      <w:r w:rsidRPr="003E7B1B">
        <w:t>идактические игры: «Наз</w:t>
      </w:r>
      <w:r>
        <w:t xml:space="preserve">ови соседа», «Магазин игрушек». </w:t>
      </w:r>
      <w:r w:rsidRPr="003E7B1B">
        <w:t>Выполнение упражнений для рук.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FC7FBD">
        <w:rPr>
          <w:rStyle w:val="Strong"/>
        </w:rPr>
        <w:t>Формы контроля и проверки усвоенных ЗУН: :</w:t>
      </w:r>
      <w:r w:rsidRPr="00FC7FBD">
        <w:t xml:space="preserve">устный опрос, дид/ игры и упражнения, домашние </w:t>
      </w:r>
      <w:r>
        <w:t>задания, самостоятельная работа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  <w:rPr>
          <w:b/>
        </w:rPr>
      </w:pPr>
      <w:r w:rsidRPr="003E7B1B">
        <w:rPr>
          <w:b/>
        </w:rPr>
        <w:t>Раздел 3: «</w:t>
      </w:r>
      <w:r w:rsidRPr="006F22B7">
        <w:rPr>
          <w:b/>
        </w:rPr>
        <w:t>Проведение наклонных линий</w:t>
      </w:r>
      <w:r w:rsidRPr="003E7B1B">
        <w:rPr>
          <w:b/>
        </w:rPr>
        <w:t>» (</w:t>
      </w:r>
      <w:r>
        <w:rPr>
          <w:b/>
        </w:rPr>
        <w:t>10</w:t>
      </w:r>
      <w:r w:rsidRPr="003E7B1B">
        <w:rPr>
          <w:b/>
        </w:rPr>
        <w:t xml:space="preserve"> час</w:t>
      </w:r>
      <w:r>
        <w:rPr>
          <w:b/>
        </w:rPr>
        <w:t>ов</w:t>
      </w:r>
      <w:r w:rsidRPr="003E7B1B">
        <w:rPr>
          <w:b/>
        </w:rPr>
        <w:t>)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Теория</w:t>
      </w:r>
      <w:r w:rsidRPr="003E7B1B">
        <w:t>: Линии разной направленности: горизонтальные, вертикальные, с наклоном.  Волнистые линии, их отличительная особенность. Спирали. Направление спиральных линий. Дуги, дугообразные линии в разных направлениях. Узоры-петли. Траектория выполнение петель. Правила выполнения графических рисунков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Практика</w:t>
      </w:r>
      <w:r w:rsidRPr="003E7B1B">
        <w:t xml:space="preserve">: Работа в тетради: проведение линий по контуру и самостоятельно. Проведение волнистых линий по пунктиру, рисование самостоятельно. Выкладывание узоров из счетных палочек. Выполнение линий по пунктиру в тетради. 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FC7FBD">
        <w:rPr>
          <w:rStyle w:val="Strong"/>
        </w:rPr>
        <w:t>Формы контроля и проверки усвоенных ЗУН: :</w:t>
      </w:r>
      <w:r w:rsidRPr="00FC7FBD">
        <w:t xml:space="preserve">устный опрос, дид/ игры и упражнения, домашние </w:t>
      </w:r>
      <w:r>
        <w:t>задания, самостоятельная работа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  <w:rPr>
          <w:b/>
        </w:rPr>
      </w:pPr>
      <w:r w:rsidRPr="003E7B1B">
        <w:rPr>
          <w:b/>
        </w:rPr>
        <w:t>Раздел 4: «</w:t>
      </w:r>
      <w:r w:rsidRPr="003E50DB">
        <w:rPr>
          <w:b/>
        </w:rPr>
        <w:t>Рисунки по точкам</w:t>
      </w:r>
      <w:r w:rsidRPr="003E7B1B">
        <w:rPr>
          <w:b/>
        </w:rPr>
        <w:t>» (</w:t>
      </w:r>
      <w:r>
        <w:rPr>
          <w:b/>
        </w:rPr>
        <w:t>3</w:t>
      </w:r>
      <w:r w:rsidRPr="003E7B1B">
        <w:rPr>
          <w:b/>
        </w:rPr>
        <w:t>час</w:t>
      </w:r>
      <w:r>
        <w:rPr>
          <w:b/>
        </w:rPr>
        <w:t>а</w:t>
      </w:r>
      <w:r w:rsidRPr="003E7B1B">
        <w:rPr>
          <w:b/>
        </w:rPr>
        <w:t>)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Теория</w:t>
      </w:r>
      <w:r w:rsidRPr="003E7B1B">
        <w:t xml:space="preserve">: </w:t>
      </w:r>
      <w:r>
        <w:t xml:space="preserve">знакомство с  линий разной направленности по точкам, Правила проведения линий. </w:t>
      </w:r>
      <w:r w:rsidRPr="003E7B1B">
        <w:t>Закрепление правил посадки, захвата карандаша, техники безопасности</w:t>
      </w:r>
      <w:r>
        <w:t>.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Практика</w:t>
      </w:r>
      <w:r w:rsidRPr="003E7B1B">
        <w:t xml:space="preserve">: Работа </w:t>
      </w:r>
      <w:r>
        <w:t>в тетради: проведение линий по точкам</w:t>
      </w:r>
      <w:r w:rsidRPr="003E7B1B">
        <w:t xml:space="preserve"> и самостоятельно. Выкладывание узоров из счетных палочек. Выполнение рисунков в тетради «</w:t>
      </w:r>
      <w:r>
        <w:t>Ступенька</w:t>
      </w:r>
      <w:r w:rsidRPr="003E7B1B">
        <w:t>»</w:t>
      </w:r>
      <w:r>
        <w:t>» Флажок» и др.</w:t>
      </w:r>
      <w:r w:rsidRPr="003E7B1B">
        <w:t>.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FC7FBD">
        <w:rPr>
          <w:rStyle w:val="Strong"/>
        </w:rPr>
        <w:t>Формы контроля и проверки усвоенных ЗУН: :</w:t>
      </w:r>
      <w:r w:rsidRPr="00FC7FBD">
        <w:t xml:space="preserve">устный опрос, дид/ игры и упражнения, домашние </w:t>
      </w:r>
      <w:r>
        <w:t>задания, самостоятельная работа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  <w:rPr>
          <w:b/>
        </w:rPr>
      </w:pPr>
      <w:r w:rsidRPr="003E7B1B">
        <w:rPr>
          <w:b/>
        </w:rPr>
        <w:t>Раздел 5:  «Штриховка» (</w:t>
      </w:r>
      <w:r>
        <w:rPr>
          <w:b/>
        </w:rPr>
        <w:t>2</w:t>
      </w:r>
      <w:r w:rsidRPr="003E7B1B">
        <w:rPr>
          <w:b/>
        </w:rPr>
        <w:t xml:space="preserve"> часа)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Теория</w:t>
      </w:r>
      <w:r w:rsidRPr="003E7B1B">
        <w:t>: Знакомство с понятием «параллельные линии», «штриховки», ее видами  и правилами:</w:t>
      </w:r>
      <w:r w:rsidRPr="003E7B1B">
        <w:tab/>
        <w:t>не выходить за контуры фигуры;</w:t>
      </w:r>
      <w:r w:rsidRPr="003E7B1B">
        <w:tab/>
        <w:t>соблюдать параллельность линий;</w:t>
      </w:r>
      <w:r w:rsidRPr="003E7B1B">
        <w:tab/>
        <w:t>не сближать штрихи, расстояние между ними должно быть одинаковое (0,5 см). Знакомство с трафаретными линейками. Закрепление правил посадки, захвата карандаша, техники безопасности</w:t>
      </w:r>
      <w:r>
        <w:t>.</w:t>
      </w:r>
      <w:r w:rsidRPr="003E7B1B">
        <w:t xml:space="preserve"> Виды штриховок- горизонтальная, вертикальная, по диагонали.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Практика</w:t>
      </w:r>
      <w:r w:rsidRPr="003E7B1B">
        <w:t xml:space="preserve">: Штриховка </w:t>
      </w:r>
      <w:r>
        <w:t>рисунков</w:t>
      </w:r>
      <w:r w:rsidRPr="003E7B1B">
        <w:t>, работа с трафаретной линейкой, штриховка полученных рисунков</w:t>
      </w:r>
      <w:r>
        <w:t>. Пальчиковая гимнастика .</w:t>
      </w:r>
      <w:r w:rsidRPr="003E7B1B">
        <w:t>Самомассаж ладоней шестигранным карандашом (грецким орехом). Обведение фигур по пунктирам, рисование больших и маленьких фигур. Рисование узоров и фигур по точкам, копирование узора в тетради в клетку. Работа в альбомах: рисование заданных геометрических фигур по линейкам – трафаретам и их штриховка. Самомассаж кистей и пальцев рук.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FC7FBD">
        <w:rPr>
          <w:rStyle w:val="Strong"/>
        </w:rPr>
        <w:t>Формы контроля и проверки усвоенных ЗУН: :</w:t>
      </w:r>
      <w:r w:rsidRPr="00FC7FBD">
        <w:t xml:space="preserve">устный опрос, дид/ игры и упражнения, домашние </w:t>
      </w:r>
      <w:r>
        <w:t>задания, самостоятельная работа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  <w:rPr>
          <w:b/>
        </w:rPr>
      </w:pP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  <w:rPr>
          <w:b/>
        </w:rPr>
      </w:pPr>
      <w:r w:rsidRPr="003E7B1B">
        <w:rPr>
          <w:b/>
        </w:rPr>
        <w:t xml:space="preserve">Раздел </w:t>
      </w:r>
      <w:r>
        <w:rPr>
          <w:b/>
        </w:rPr>
        <w:t>6</w:t>
      </w:r>
      <w:r w:rsidRPr="003E7B1B">
        <w:rPr>
          <w:b/>
        </w:rPr>
        <w:t>: «Графические диктанты» (</w:t>
      </w:r>
      <w:r>
        <w:rPr>
          <w:b/>
        </w:rPr>
        <w:t>2</w:t>
      </w:r>
      <w:r w:rsidRPr="003E7B1B">
        <w:rPr>
          <w:b/>
        </w:rPr>
        <w:t xml:space="preserve"> часа)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Теория</w:t>
      </w:r>
      <w:r w:rsidRPr="003E7B1B">
        <w:t>: Правила выполнения узоров по клеткам. Определение сторон при движении в заданном направлении.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  <w:r w:rsidRPr="003E7B1B">
        <w:rPr>
          <w:b/>
        </w:rPr>
        <w:t>Практика</w:t>
      </w:r>
      <w:r w:rsidRPr="003E7B1B">
        <w:t>: Работа со счетными палочками. Работа в тетради: выполнение графических диктантов.</w:t>
      </w:r>
    </w:p>
    <w:p w:rsidR="00983A7D" w:rsidRDefault="00983A7D" w:rsidP="004E5E90">
      <w:pPr>
        <w:pStyle w:val="NormalWeb"/>
        <w:spacing w:before="0" w:beforeAutospacing="0" w:after="0" w:afterAutospacing="0" w:line="360" w:lineRule="auto"/>
      </w:pPr>
      <w:r w:rsidRPr="00FC7FBD">
        <w:rPr>
          <w:rStyle w:val="Strong"/>
        </w:rPr>
        <w:t>Формы контроля и проверки усвоенных ЗУН: :</w:t>
      </w:r>
      <w:r w:rsidRPr="00FC7FBD">
        <w:t xml:space="preserve">устный опрос, дид/ игры и упражнения, домашние </w:t>
      </w:r>
      <w:r>
        <w:t>задания, самостоятельная работа</w:t>
      </w:r>
    </w:p>
    <w:p w:rsidR="00983A7D" w:rsidRPr="003E7B1B" w:rsidRDefault="00983A7D" w:rsidP="004E5E90">
      <w:pPr>
        <w:pStyle w:val="NormalWeb"/>
        <w:spacing w:before="0" w:beforeAutospacing="0" w:after="0" w:afterAutospacing="0" w:line="360" w:lineRule="auto"/>
      </w:pPr>
    </w:p>
    <w:p w:rsidR="00983A7D" w:rsidRPr="003E7B1B" w:rsidRDefault="00983A7D" w:rsidP="00576ED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4   </w:t>
      </w:r>
      <w:r w:rsidRPr="003E7B1B">
        <w:rPr>
          <w:rFonts w:ascii="Times New Roman" w:hAnsi="Times New Roman"/>
          <w:b/>
          <w:sz w:val="24"/>
          <w:szCs w:val="24"/>
        </w:rPr>
        <w:t xml:space="preserve"> Планируемые результаты.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983A7D" w:rsidRPr="003E7B1B" w:rsidRDefault="00983A7D" w:rsidP="00AA215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>знать числах и цифрах первого десятка;</w:t>
      </w:r>
    </w:p>
    <w:p w:rsidR="00983A7D" w:rsidRPr="003E7B1B" w:rsidRDefault="00983A7D" w:rsidP="00AA215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>уметь считать в прямом и обратном порядке в пределах 10, образовании чисел из единиц и двух меньших чисел;</w:t>
      </w:r>
    </w:p>
    <w:p w:rsidR="00983A7D" w:rsidRPr="003E7B1B" w:rsidRDefault="00983A7D" w:rsidP="00AA21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  <w:lang w:eastAsia="ru-RU"/>
        </w:rPr>
        <w:t>уметь уравнивать неравные группы двумя способами;</w:t>
      </w:r>
    </w:p>
    <w:p w:rsidR="00983A7D" w:rsidRPr="003E7B1B" w:rsidRDefault="00983A7D" w:rsidP="00AA21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 xml:space="preserve">формирование </w:t>
      </w:r>
      <w:r w:rsidRPr="003E7B1B">
        <w:rPr>
          <w:rFonts w:ascii="Times New Roman" w:hAnsi="Times New Roman"/>
          <w:sz w:val="24"/>
          <w:szCs w:val="24"/>
          <w:lang w:eastAsia="ru-RU"/>
        </w:rPr>
        <w:t>пространственно- временных представлений;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различать звуки (гласные – согласные, твёрдые – мягкие);</w:t>
      </w:r>
    </w:p>
    <w:p w:rsidR="00983A7D" w:rsidRPr="003E7B1B" w:rsidRDefault="00983A7D" w:rsidP="00AA21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знать сравнение звуков по их качественным характеристикам (гласные, твердые и мягкие согласные, глухие и звонкие согласные), сопоставлять слова по звуковому составу;</w:t>
      </w:r>
    </w:p>
    <w:p w:rsidR="00983A7D" w:rsidRPr="003E7B1B" w:rsidRDefault="00983A7D" w:rsidP="00AA21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соотносить букву с с</w:t>
      </w:r>
      <w:r>
        <w:rPr>
          <w:rFonts w:ascii="Times New Roman" w:hAnsi="Times New Roman"/>
          <w:sz w:val="24"/>
          <w:szCs w:val="24"/>
        </w:rPr>
        <w:t>оответствующим звуком (звуками);</w:t>
      </w:r>
    </w:p>
    <w:p w:rsidR="00983A7D" w:rsidRPr="003E7B1B" w:rsidRDefault="00983A7D" w:rsidP="00AA21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дифференцироват</w:t>
      </w:r>
      <w:r>
        <w:rPr>
          <w:rFonts w:ascii="Times New Roman" w:hAnsi="Times New Roman"/>
          <w:sz w:val="24"/>
          <w:szCs w:val="24"/>
        </w:rPr>
        <w:t>ь схожие по изображению буквы;</w:t>
      </w:r>
    </w:p>
    <w:p w:rsidR="00983A7D" w:rsidRPr="003E7B1B" w:rsidRDefault="00983A7D" w:rsidP="00AA21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 xml:space="preserve">уметь  ориентироваться на гласную в слоге при его чтении; 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знать виды и правила штриховки;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анализировать схематические рисунки, конструировать по   трафаретным линейкам и транспортиру.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иметь достаточное развитие различных форм познавательной деятельности: логического и ассоциативного мышления, воображения, памяти, зрительного и слухового восприятия;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иметь достаточное развитие фонематического слуха;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анализировать, синтезировать, сравнивать, обобщать, конкретизировать, классифицировать;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рассуждать, делать выводы, отвечать на вопрос полным ответом;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обдумывать, планировать свои действия; понимать поставленную задачу и решать её  в соответствии с заданными правилами; осуществлять контроль, самоконтроль и самооценку;</w:t>
      </w:r>
    </w:p>
    <w:p w:rsidR="00983A7D" w:rsidRPr="003E7B1B" w:rsidRDefault="00983A7D" w:rsidP="00AA215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ориентироваться в рабочих тетрадях (система обозначений, содержание); понимать информацию, представленную в виде рисунков,  схем;</w:t>
      </w:r>
    </w:p>
    <w:p w:rsidR="00983A7D" w:rsidRPr="003E7B1B" w:rsidRDefault="00983A7D" w:rsidP="00AA215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организовывать свое рабочее место под руководством педагога;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проявлять волевые усилия, преодолевать сиюминутные побуждения, доводить до конца начатое дело;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уметь работать в парах и самостоятельно, правильно строить взаимоотношения со сверстниками и взрослыми.</w:t>
      </w: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Pr="003E7B1B" w:rsidRDefault="00983A7D" w:rsidP="00A94D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знать и соблюдать правила безопасного поведения и личной гигиены;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следовать нормам поведения и правилам в разных видах деятельности;</w:t>
      </w:r>
    </w:p>
    <w:p w:rsidR="00983A7D" w:rsidRPr="003E7B1B" w:rsidRDefault="00983A7D" w:rsidP="00AA215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внимательно относиться к собственным переживаниям и переживаниям других людей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3E7B1B">
        <w:rPr>
          <w:rFonts w:ascii="Times New Roman" w:hAnsi="Times New Roman"/>
          <w:sz w:val="24"/>
          <w:szCs w:val="24"/>
        </w:rPr>
        <w:t xml:space="preserve"> нравственному содержанию поступков;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быть аккуратными, бережливыми;</w:t>
      </w:r>
    </w:p>
    <w:p w:rsidR="00983A7D" w:rsidRPr="003E7B1B" w:rsidRDefault="00983A7D" w:rsidP="00AA215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E7B1B">
        <w:rPr>
          <w:rFonts w:ascii="Times New Roman" w:hAnsi="Times New Roman"/>
          <w:sz w:val="24"/>
          <w:szCs w:val="24"/>
        </w:rPr>
        <w:t>стремиться к сохранению своего здоровья;</w:t>
      </w:r>
    </w:p>
    <w:p w:rsidR="00983A7D" w:rsidRPr="003E7B1B" w:rsidRDefault="00983A7D" w:rsidP="00AA215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7B1B">
        <w:rPr>
          <w:rFonts w:ascii="Times New Roman" w:hAnsi="Times New Roman"/>
          <w:sz w:val="24"/>
          <w:szCs w:val="24"/>
        </w:rPr>
        <w:t>принятие и освоение социальной роли обучающегося, развитие мотивов учебной деятельности.</w:t>
      </w:r>
    </w:p>
    <w:p w:rsidR="00983A7D" w:rsidRDefault="00983A7D" w:rsidP="00902786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902786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Pr="00576EDA" w:rsidRDefault="00983A7D" w:rsidP="003928A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576EDA">
        <w:rPr>
          <w:rFonts w:ascii="Times New Roman" w:hAnsi="Times New Roman"/>
          <w:b/>
          <w:noProof/>
          <w:sz w:val="24"/>
          <w:szCs w:val="24"/>
        </w:rPr>
        <w:t>2. Комплекс организационно- педагогических условий</w:t>
      </w:r>
    </w:p>
    <w:p w:rsidR="00983A7D" w:rsidRPr="00576EDA" w:rsidRDefault="00983A7D" w:rsidP="00576EDA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576EDA">
        <w:rPr>
          <w:rFonts w:ascii="Times New Roman" w:hAnsi="Times New Roman"/>
          <w:b/>
          <w:noProof/>
          <w:sz w:val="24"/>
          <w:szCs w:val="24"/>
        </w:rPr>
        <w:t>2.1 Календарный учебный график</w:t>
      </w:r>
      <w:r w:rsidRPr="00576ED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для 1 группы</w:t>
      </w:r>
    </w:p>
    <w:p w:rsidR="00983A7D" w:rsidRPr="003E7B1B" w:rsidRDefault="00983A7D" w:rsidP="00576EDA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«Грамота»</w:t>
      </w:r>
    </w:p>
    <w:tbl>
      <w:tblPr>
        <w:tblW w:w="1086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993"/>
        <w:gridCol w:w="803"/>
        <w:gridCol w:w="898"/>
        <w:gridCol w:w="1842"/>
        <w:gridCol w:w="662"/>
        <w:gridCol w:w="2740"/>
        <w:gridCol w:w="851"/>
        <w:gridCol w:w="1512"/>
      </w:tblGrid>
      <w:tr w:rsidR="00983A7D" w:rsidRPr="002A7A95" w:rsidTr="00AA215C">
        <w:trPr>
          <w:trHeight w:val="797"/>
        </w:trPr>
        <w:tc>
          <w:tcPr>
            <w:tcW w:w="56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80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898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проведения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84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66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274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</w:tc>
        <w:tc>
          <w:tcPr>
            <w:tcW w:w="151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AA215C">
        <w:trPr>
          <w:trHeight w:val="513"/>
        </w:trPr>
        <w:tc>
          <w:tcPr>
            <w:tcW w:w="56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8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Диагностика </w:t>
            </w:r>
          </w:p>
        </w:tc>
        <w:tc>
          <w:tcPr>
            <w:tcW w:w="851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Диагностич. задания</w:t>
            </w:r>
          </w:p>
        </w:tc>
      </w:tr>
      <w:tr w:rsidR="00983A7D" w:rsidRPr="002A7A95" w:rsidTr="002E368A"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E2F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 w:val="restart"/>
          </w:tcPr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Дидакт. у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пражнени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упражнения</w:t>
            </w:r>
          </w:p>
        </w:tc>
      </w:tr>
      <w:tr w:rsidR="00983A7D" w:rsidRPr="002A7A95" w:rsidTr="002E368A"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 А»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557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565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545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Октябрь 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553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56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Ё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555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Ноябрь 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Ц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A55B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E2F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Щ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E2F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Ъ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Буква Ь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E2F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Ы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A55B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E2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8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2E3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Слоги</w:t>
            </w:r>
          </w:p>
        </w:tc>
        <w:tc>
          <w:tcPr>
            <w:tcW w:w="851" w:type="dxa"/>
          </w:tcPr>
          <w:p w:rsidR="00983A7D" w:rsidRDefault="00983A7D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 w:val="restart"/>
          </w:tcPr>
          <w:p w:rsidR="00983A7D" w:rsidRPr="002A7A95" w:rsidRDefault="00983A7D" w:rsidP="000B0C9D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Дидактическая игра «Слоги»</w:t>
            </w:r>
          </w:p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Зарисовка схем</w:t>
            </w: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E2F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Знакомство с предложением</w:t>
            </w:r>
          </w:p>
        </w:tc>
        <w:tc>
          <w:tcPr>
            <w:tcW w:w="851" w:type="dxa"/>
          </w:tcPr>
          <w:p w:rsidR="00983A7D" w:rsidRDefault="00983A7D">
            <w:r w:rsidRPr="00493CFC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2E368A">
        <w:trPr>
          <w:trHeight w:val="781"/>
        </w:trPr>
        <w:tc>
          <w:tcPr>
            <w:tcW w:w="567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8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11.00-12.00</w:t>
            </w:r>
          </w:p>
        </w:tc>
        <w:tc>
          <w:tcPr>
            <w:tcW w:w="184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E2F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Веселый алфавит</w:t>
            </w:r>
          </w:p>
        </w:tc>
        <w:tc>
          <w:tcPr>
            <w:tcW w:w="851" w:type="dxa"/>
          </w:tcPr>
          <w:p w:rsidR="00983A7D" w:rsidRDefault="00983A7D">
            <w:r w:rsidRPr="00493CFC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</w:tcPr>
          <w:p w:rsidR="00983A7D" w:rsidRPr="002A7A95" w:rsidRDefault="00983A7D" w:rsidP="00FE2F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задания</w:t>
            </w:r>
          </w:p>
        </w:tc>
      </w:tr>
    </w:tbl>
    <w:p w:rsidR="00983A7D" w:rsidRDefault="00983A7D" w:rsidP="00AA215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AA215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AA215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«Математика»</w:t>
      </w:r>
    </w:p>
    <w:tbl>
      <w:tblPr>
        <w:tblW w:w="1087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993"/>
        <w:gridCol w:w="708"/>
        <w:gridCol w:w="853"/>
        <w:gridCol w:w="1852"/>
        <w:gridCol w:w="664"/>
        <w:gridCol w:w="3010"/>
        <w:gridCol w:w="851"/>
        <w:gridCol w:w="1377"/>
      </w:tblGrid>
      <w:tr w:rsidR="00983A7D" w:rsidRPr="002A7A95" w:rsidTr="00750642">
        <w:tc>
          <w:tcPr>
            <w:tcW w:w="56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708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ло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</w:tc>
        <w:tc>
          <w:tcPr>
            <w:tcW w:w="13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750642"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Беседа, практич.занятие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Диагностич. задания</w:t>
            </w:r>
          </w:p>
        </w:tc>
      </w:tr>
      <w:tr w:rsidR="00983A7D" w:rsidRPr="002A7A95" w:rsidTr="00750642"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EF7AA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«1». Один-много.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Число 0. Цифра 0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 w:val="restart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Практич. задание</w:t>
            </w: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Мониторинг</w:t>
            </w: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Творческая работа</w:t>
            </w: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упражнения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EF7AA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«2». Пара.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EF7AA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Треугольники.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EF7AAB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 xml:space="preserve">Число и цифра «4».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EF7AA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Pr="002A7A95" w:rsidRDefault="00983A7D" w:rsidP="00EF7AA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 числа 5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EF7AA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Pr="002A7A95" w:rsidRDefault="00983A7D" w:rsidP="00EF7AA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«7».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Порядковый счет.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Геометрические фигуры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983A7D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2E368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</w:p>
          <w:p w:rsidR="00983A7D" w:rsidRPr="002A7A95" w:rsidRDefault="00983A7D" w:rsidP="001529D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Закрепление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983A7D" w:rsidRPr="002A7A95" w:rsidRDefault="00983A7D" w:rsidP="00436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предметов и символов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предметов и символов</w:t>
            </w: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983A7D" w:rsidRPr="002A7A95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Таблицы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983A7D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контрольное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4272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пройденного материала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групп предметов.</w:t>
            </w:r>
          </w:p>
          <w:p w:rsidR="00983A7D" w:rsidRPr="00CE5534" w:rsidRDefault="00983A7D" w:rsidP="00CE55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54E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групп предметов.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</w:tcPr>
          <w:p w:rsidR="00983A7D" w:rsidRDefault="00983A7D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CE55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Сложение.  Переместительное  свойство сложения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3" w:type="dxa"/>
          </w:tcPr>
          <w:p w:rsidR="00983A7D" w:rsidRDefault="00983A7D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CE55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Сложение.  Переместительное  свойство сложения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CE55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Сложение.  Переместительное  свойство сложения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CE55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CE5534" w:rsidRDefault="00983A7D" w:rsidP="00CE55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CE5534" w:rsidRDefault="00983A7D" w:rsidP="00CE55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</w:tcPr>
          <w:p w:rsidR="00983A7D" w:rsidRPr="002A7A95" w:rsidRDefault="00983A7D" w:rsidP="00E257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Март  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CE553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Сложение  и вычитание</w:t>
            </w:r>
            <w:r w:rsidRPr="00E31AA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</w:tcPr>
          <w:p w:rsidR="00983A7D" w:rsidRDefault="00983A7D" w:rsidP="00E257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CE553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Сложение  и вычитание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1529D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Столько же, больше, меньше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</w:tcPr>
          <w:p w:rsidR="00983A7D" w:rsidRPr="002A7A95" w:rsidRDefault="00983A7D" w:rsidP="00436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1529D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Знаки </w:t>
            </w:r>
            <w:r w:rsidRPr="00EF7AAB">
              <w:rPr>
                <w:rFonts w:ascii="Times New Roman" w:hAnsi="Times New Roman"/>
                <w:sz w:val="20"/>
                <w:szCs w:val="20"/>
              </w:rPr>
              <w:t>&lt; ,&gt;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 сколько больше? На сколько меньше?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1529D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 сколько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длине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 (выше)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длины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</w:tcPr>
          <w:p w:rsidR="00983A7D" w:rsidRDefault="00983A7D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>
            <w:r w:rsidRPr="00C7579F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длины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</w:tcPr>
          <w:p w:rsidR="00983A7D" w:rsidRDefault="00983A7D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контрольное</w:t>
            </w:r>
          </w:p>
        </w:tc>
        <w:tc>
          <w:tcPr>
            <w:tcW w:w="664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Тестирование 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1529D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Объёмные  и плоские фигуры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0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по объему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</w:tcPr>
          <w:p w:rsidR="00983A7D" w:rsidRPr="002A7A95" w:rsidRDefault="00983A7D" w:rsidP="00E257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708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Изменение объёма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750642">
        <w:trPr>
          <w:trHeight w:val="781"/>
        </w:trPr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</w:tcPr>
          <w:p w:rsidR="00983A7D" w:rsidRDefault="00983A7D" w:rsidP="00E257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08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10.00-11.00</w:t>
            </w:r>
          </w:p>
        </w:tc>
        <w:tc>
          <w:tcPr>
            <w:tcW w:w="1852" w:type="dxa"/>
          </w:tcPr>
          <w:p w:rsidR="00983A7D" w:rsidRPr="002A7A95" w:rsidRDefault="00983A7D" w:rsidP="008D308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4" w:type="dxa"/>
          </w:tcPr>
          <w:p w:rsidR="00983A7D" w:rsidRPr="002A7A95" w:rsidRDefault="00983A7D" w:rsidP="00091B2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8D308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Веселая  математика</w:t>
            </w:r>
          </w:p>
        </w:tc>
        <w:tc>
          <w:tcPr>
            <w:tcW w:w="851" w:type="dxa"/>
          </w:tcPr>
          <w:p w:rsidR="00983A7D" w:rsidRDefault="00983A7D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Диагностические задания, подведение итогов</w:t>
            </w:r>
          </w:p>
        </w:tc>
      </w:tr>
    </w:tbl>
    <w:p w:rsidR="00983A7D" w:rsidRDefault="00983A7D" w:rsidP="00AA215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AA215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«Моторика»</w:t>
      </w:r>
    </w:p>
    <w:tbl>
      <w:tblPr>
        <w:tblW w:w="1063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5"/>
        <w:gridCol w:w="967"/>
        <w:gridCol w:w="567"/>
        <w:gridCol w:w="992"/>
        <w:gridCol w:w="1417"/>
        <w:gridCol w:w="993"/>
        <w:gridCol w:w="2977"/>
        <w:gridCol w:w="851"/>
        <w:gridCol w:w="1276"/>
      </w:tblGrid>
      <w:tr w:rsidR="00983A7D" w:rsidRPr="002A7A95" w:rsidTr="00C110C6"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6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проведения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276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B038C5"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диагностическое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 w:val="restart"/>
          </w:tcPr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ческое задание</w:t>
            </w: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Самостоятельная работа</w:t>
            </w: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Письменное упражнение</w:t>
            </w:r>
          </w:p>
          <w:p w:rsidR="00983A7D" w:rsidRPr="002A7A95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-ние «Проведи линию»</w:t>
            </w:r>
          </w:p>
          <w:p w:rsidR="00983A7D" w:rsidRPr="002A7A95" w:rsidRDefault="00983A7D" w:rsidP="001619E2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Дид/ игры и упражнения</w:t>
            </w: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Pr="001619E2" w:rsidRDefault="00983A7D" w:rsidP="001619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1619E2">
              <w:rPr>
                <w:rFonts w:ascii="Times New Roman" w:hAnsi="Times New Roman"/>
                <w:sz w:val="20"/>
                <w:szCs w:val="20"/>
              </w:rPr>
              <w:t>омашние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19E2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2236DA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Самостоятельная работа</w:t>
            </w: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2236DA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-ние «Соедини точки»</w:t>
            </w:r>
          </w:p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719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«Белочка»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719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«Петушок»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A71980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рисунка «Снеговик»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719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«Футболист»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719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Проведение прямых линий с наклоном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«Дом»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A719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Проведение волнистых линий. </w:t>
            </w:r>
          </w:p>
          <w:p w:rsidR="00983A7D" w:rsidRPr="002A7A95" w:rsidRDefault="00983A7D" w:rsidP="00A719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«Море»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«Игрушки»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>
            <w:r w:rsidRPr="00F2675C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>
            <w:r w:rsidRPr="00F2675C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 наклонных линий «Дождь»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572D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 дугообразных линий (вниз, вверх, вправо, влево)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>
            <w:r w:rsidRPr="00257929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>
            <w:r w:rsidRPr="00257929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572D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«Магазин игрушек»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Default="00983A7D" w:rsidP="002236DA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Крупные петли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выполнения линий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7" w:type="dxa"/>
          </w:tcPr>
          <w:p w:rsidR="00983A7D" w:rsidRDefault="00983A7D" w:rsidP="002236DA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572DCF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«Озеро»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572DCF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«Озеро»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572D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«Гусеничка»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572D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«Паровоз»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DD6DA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прямых и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волнистых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линий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«Ферма»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Март  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петель «Одежда»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CF376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Итогово-контрольное 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Закрепление пройденного материала 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Проведений спиральных линий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8F06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Проведений спиральных линий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AA215C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236DA" w:rsidRDefault="00983A7D">
            <w:pPr>
              <w:rPr>
                <w:sz w:val="20"/>
                <w:szCs w:val="20"/>
              </w:rPr>
            </w:pPr>
            <w:r w:rsidRPr="002236DA">
              <w:rPr>
                <w:rFonts w:ascii="Times New Roman" w:hAnsi="Times New Roman"/>
                <w:sz w:val="20"/>
                <w:szCs w:val="20"/>
                <w:lang w:eastAsia="ru-RU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236DA" w:rsidRDefault="00983A7D">
            <w:pPr>
              <w:rPr>
                <w:sz w:val="20"/>
                <w:szCs w:val="20"/>
              </w:rPr>
            </w:pPr>
            <w:r w:rsidRPr="002236DA">
              <w:rPr>
                <w:rFonts w:ascii="Times New Roman" w:hAnsi="Times New Roman"/>
                <w:sz w:val="20"/>
                <w:szCs w:val="20"/>
                <w:lang w:eastAsia="ru-RU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7" w:type="dxa"/>
          </w:tcPr>
          <w:p w:rsidR="00983A7D" w:rsidRDefault="00983A7D" w:rsidP="002236DA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AA215C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Закрепление пройденных линий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B038C5">
        <w:trPr>
          <w:trHeight w:val="781"/>
        </w:trPr>
        <w:tc>
          <w:tcPr>
            <w:tcW w:w="595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7" w:type="dxa"/>
          </w:tcPr>
          <w:p w:rsidR="00983A7D" w:rsidRDefault="00983A7D" w:rsidP="002236DA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AA215C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Закрепление пройденных линий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Align w:val="center"/>
          </w:tcPr>
          <w:p w:rsidR="00983A7D" w:rsidRPr="002A7A95" w:rsidRDefault="00983A7D" w:rsidP="00AA215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C110C6">
        <w:trPr>
          <w:trHeight w:val="781"/>
        </w:trPr>
        <w:tc>
          <w:tcPr>
            <w:tcW w:w="595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AA215C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Штриховка. Простые виды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Align w:val="center"/>
          </w:tcPr>
          <w:p w:rsidR="00983A7D" w:rsidRPr="002A7A95" w:rsidRDefault="00983A7D" w:rsidP="001619E2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ние «Заштрихуй рисунок»</w:t>
            </w:r>
          </w:p>
        </w:tc>
      </w:tr>
      <w:tr w:rsidR="00983A7D" w:rsidRPr="002A7A95" w:rsidTr="00C110C6">
        <w:trPr>
          <w:trHeight w:val="781"/>
        </w:trPr>
        <w:tc>
          <w:tcPr>
            <w:tcW w:w="595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Графические диктанты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Выполнить рисунок под диктовку</w:t>
            </w:r>
          </w:p>
        </w:tc>
      </w:tr>
      <w:tr w:rsidR="00983A7D" w:rsidRPr="002A7A95" w:rsidTr="00C110C6">
        <w:trPr>
          <w:trHeight w:val="781"/>
        </w:trPr>
        <w:tc>
          <w:tcPr>
            <w:tcW w:w="595" w:type="dxa"/>
          </w:tcPr>
          <w:p w:rsidR="00983A7D" w:rsidRDefault="00983A7D" w:rsidP="00C110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567" w:type="dxa"/>
          </w:tcPr>
          <w:p w:rsidR="00983A7D" w:rsidRPr="002A7A95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Графические диктанты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C110C6">
        <w:trPr>
          <w:trHeight w:val="781"/>
        </w:trPr>
        <w:tc>
          <w:tcPr>
            <w:tcW w:w="595" w:type="dxa"/>
          </w:tcPr>
          <w:p w:rsidR="00983A7D" w:rsidRPr="002A7A95" w:rsidRDefault="00983A7D" w:rsidP="00C110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567" w:type="dxa"/>
          </w:tcPr>
          <w:p w:rsidR="00983A7D" w:rsidRDefault="00983A7D" w:rsidP="002236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9.00- 10.00</w:t>
            </w:r>
          </w:p>
        </w:tc>
        <w:tc>
          <w:tcPr>
            <w:tcW w:w="1417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993" w:type="dxa"/>
          </w:tcPr>
          <w:p w:rsidR="00983A7D" w:rsidRPr="002A7A95" w:rsidRDefault="00983A7D" w:rsidP="00AA215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B038C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Итоговая работа </w:t>
            </w:r>
          </w:p>
        </w:tc>
        <w:tc>
          <w:tcPr>
            <w:tcW w:w="851" w:type="dxa"/>
          </w:tcPr>
          <w:p w:rsidR="00983A7D" w:rsidRDefault="00983A7D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AA215C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ческое задание</w:t>
            </w:r>
          </w:p>
        </w:tc>
      </w:tr>
    </w:tbl>
    <w:p w:rsidR="00983A7D" w:rsidRPr="003E7B1B" w:rsidRDefault="00983A7D" w:rsidP="00AA21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83A7D" w:rsidRDefault="00983A7D" w:rsidP="00AA215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Pr="00576EDA" w:rsidRDefault="00983A7D" w:rsidP="00F649B4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576EDA">
        <w:rPr>
          <w:rFonts w:ascii="Times New Roman" w:hAnsi="Times New Roman"/>
          <w:b/>
          <w:noProof/>
          <w:sz w:val="24"/>
          <w:szCs w:val="24"/>
        </w:rPr>
        <w:t>Календарный учебный график</w:t>
      </w:r>
      <w:r w:rsidRPr="00576ED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для 2 группы</w:t>
      </w:r>
    </w:p>
    <w:p w:rsidR="00983A7D" w:rsidRPr="003E7B1B" w:rsidRDefault="00983A7D" w:rsidP="00F649B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«Грамота»</w:t>
      </w:r>
    </w:p>
    <w:tbl>
      <w:tblPr>
        <w:tblW w:w="1086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993"/>
        <w:gridCol w:w="803"/>
        <w:gridCol w:w="898"/>
        <w:gridCol w:w="1842"/>
        <w:gridCol w:w="662"/>
        <w:gridCol w:w="2740"/>
        <w:gridCol w:w="851"/>
        <w:gridCol w:w="1512"/>
      </w:tblGrid>
      <w:tr w:rsidR="00983A7D" w:rsidRPr="002A7A95" w:rsidTr="00F649B4">
        <w:trPr>
          <w:trHeight w:val="797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проведения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274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</w:tc>
        <w:tc>
          <w:tcPr>
            <w:tcW w:w="151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F649B4">
        <w:trPr>
          <w:trHeight w:val="513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Диагностика 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Диагностич. задания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 w:val="restart"/>
          </w:tcPr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Дидакт. у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пражнени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упражнения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 А»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57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65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45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Октябрь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53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6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Ё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55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Ноябрь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Ц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Щ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Ъ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Буква Ь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Ы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Итогово-контрольное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закрепление пройденного материала 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Слоги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 w:val="restart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Дидактическая игра «Слоги»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Зарисовка схем</w:t>
            </w: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Знакомство с предложением</w:t>
            </w:r>
          </w:p>
        </w:tc>
        <w:tc>
          <w:tcPr>
            <w:tcW w:w="851" w:type="dxa"/>
          </w:tcPr>
          <w:p w:rsidR="00983A7D" w:rsidRDefault="00983A7D" w:rsidP="00F649B4">
            <w:r w:rsidRPr="00493CFC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Веселый алфавит</w:t>
            </w:r>
          </w:p>
        </w:tc>
        <w:tc>
          <w:tcPr>
            <w:tcW w:w="851" w:type="dxa"/>
          </w:tcPr>
          <w:p w:rsidR="00983A7D" w:rsidRDefault="00983A7D" w:rsidP="00F649B4">
            <w:r w:rsidRPr="00493CFC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задания</w:t>
            </w:r>
          </w:p>
        </w:tc>
      </w:tr>
    </w:tbl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«Математика»</w:t>
      </w:r>
    </w:p>
    <w:tbl>
      <w:tblPr>
        <w:tblW w:w="1087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993"/>
        <w:gridCol w:w="708"/>
        <w:gridCol w:w="853"/>
        <w:gridCol w:w="1852"/>
        <w:gridCol w:w="664"/>
        <w:gridCol w:w="3010"/>
        <w:gridCol w:w="851"/>
        <w:gridCol w:w="1377"/>
      </w:tblGrid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ло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</w:tc>
        <w:tc>
          <w:tcPr>
            <w:tcW w:w="13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Беседа, практич.занятие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Диагностич. задания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«1». Один-много.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Число 0. Цифра 0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 w:val="restart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Практич. задание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Мониторинг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Творческая работа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упражнения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«2». Пара.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Треугольники.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 xml:space="preserve">Число и цифра «4».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 числа 5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«7».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Порядковый счет.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Геометрические фигуры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Закрепление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предметов и символов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предметов и символов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Таблицы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Итогово-контрольное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8D703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пройденного материала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групп предметов.</w:t>
            </w:r>
          </w:p>
          <w:p w:rsidR="00983A7D" w:rsidRPr="00CE5534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групп предметов.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Сложение.  Переместительное  свойство сложения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3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Сложение.  Переместительное  свойство сложения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Сложение.  Переместительное  свойство сложения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CE5534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CE5534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Март  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Сложение  и вычитание</w:t>
            </w:r>
            <w:r w:rsidRPr="00E31AA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Сложение  и вычитание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Столько же, больше, меньше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Знаки </w:t>
            </w:r>
            <w:r w:rsidRPr="00EF7AAB">
              <w:rPr>
                <w:rFonts w:ascii="Times New Roman" w:hAnsi="Times New Roman"/>
                <w:sz w:val="20"/>
                <w:szCs w:val="20"/>
              </w:rPr>
              <w:t>&lt; ,&gt;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 сколько больше? На сколько меньше?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 сколько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длине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 (выше)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длины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r w:rsidRPr="00C7579F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длины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r w:rsidRPr="00C7579F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длины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Объёмные  и плоские фигуры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0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по объему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Изменение объёма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14.00- 15.00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Веселая  математика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Диагностические задания, подведение итогов</w:t>
            </w:r>
          </w:p>
        </w:tc>
      </w:tr>
    </w:tbl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«Моторика»</w:t>
      </w:r>
    </w:p>
    <w:tbl>
      <w:tblPr>
        <w:tblW w:w="1063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5"/>
        <w:gridCol w:w="967"/>
        <w:gridCol w:w="567"/>
        <w:gridCol w:w="992"/>
        <w:gridCol w:w="1417"/>
        <w:gridCol w:w="993"/>
        <w:gridCol w:w="2977"/>
        <w:gridCol w:w="851"/>
        <w:gridCol w:w="1276"/>
      </w:tblGrid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проведения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диагностическое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 w:val="restart"/>
          </w:tcPr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ческое задание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Самостоятельная работа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Письменное упражнение</w:t>
            </w: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-ние «Проведи линию»</w:t>
            </w: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Дид/ игры и упражнения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Pr="001619E2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1619E2">
              <w:rPr>
                <w:rFonts w:ascii="Times New Roman" w:hAnsi="Times New Roman"/>
                <w:sz w:val="20"/>
                <w:szCs w:val="20"/>
              </w:rPr>
              <w:t>омашние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19E2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Самостоятельная работа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-ние «Соедини точки»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«Белочка»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«Петушок»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рисунка «Снеговик»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«Футболист»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Проведение прямых линий с наклоном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«Дом»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Проведение волнистых линий. 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«Море»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«Игрушки»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F2675C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F2675C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 наклонных линий «Дождь»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 дугообразных линий (вниз, вверх, вправо, влево)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257929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257929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«Магазин игрушек»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Итогово-контрольное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Крупные петли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выполнения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7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«Озеро»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«Озеро»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«Гусеничка»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«Паровоз»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прямых и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волнистых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линий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«Ферма»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Март  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петель «Одежда»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контрольное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Закрепление 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Проведений спиральных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Проведений спиральных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236DA" w:rsidRDefault="00983A7D" w:rsidP="00F649B4">
            <w:pPr>
              <w:rPr>
                <w:sz w:val="20"/>
                <w:szCs w:val="20"/>
              </w:rPr>
            </w:pPr>
            <w:r w:rsidRPr="002236DA">
              <w:rPr>
                <w:rFonts w:ascii="Times New Roman" w:hAnsi="Times New Roman"/>
                <w:sz w:val="20"/>
                <w:szCs w:val="20"/>
                <w:lang w:eastAsia="ru-RU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236DA" w:rsidRDefault="00983A7D" w:rsidP="00F649B4">
            <w:pPr>
              <w:rPr>
                <w:sz w:val="20"/>
                <w:szCs w:val="20"/>
              </w:rPr>
            </w:pPr>
            <w:r w:rsidRPr="002236DA">
              <w:rPr>
                <w:rFonts w:ascii="Times New Roman" w:hAnsi="Times New Roman"/>
                <w:sz w:val="20"/>
                <w:szCs w:val="20"/>
                <w:lang w:eastAsia="ru-RU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7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Закрепление пройденных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7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Закрепление пройденных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Штриховка. Простые виды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Align w:val="center"/>
          </w:tcPr>
          <w:p w:rsidR="00983A7D" w:rsidRPr="002A7A95" w:rsidRDefault="00983A7D" w:rsidP="00F649B4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ние «Заштрихуй рисунок»</w:t>
            </w: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Графические диктанты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Выполнить рисунок под диктовку</w:t>
            </w: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Графические диктанты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13.00- 14.00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Итоговая работа 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ческое задание</w:t>
            </w:r>
          </w:p>
        </w:tc>
      </w:tr>
    </w:tbl>
    <w:p w:rsidR="00983A7D" w:rsidRPr="003E7B1B" w:rsidRDefault="00983A7D" w:rsidP="00F649B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Default="00983A7D" w:rsidP="00F649B4">
      <w:pPr>
        <w:spacing w:after="0" w:line="360" w:lineRule="auto"/>
        <w:contextualSpacing/>
        <w:rPr>
          <w:rFonts w:ascii="Times New Roman" w:hAnsi="Times New Roman"/>
          <w:b/>
          <w:noProof/>
          <w:sz w:val="24"/>
          <w:szCs w:val="24"/>
        </w:rPr>
      </w:pPr>
    </w:p>
    <w:p w:rsidR="00983A7D" w:rsidRPr="00576EDA" w:rsidRDefault="00983A7D" w:rsidP="00F649B4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576EDA">
        <w:rPr>
          <w:rFonts w:ascii="Times New Roman" w:hAnsi="Times New Roman"/>
          <w:b/>
          <w:noProof/>
          <w:sz w:val="24"/>
          <w:szCs w:val="24"/>
        </w:rPr>
        <w:t>Календарный учебный график</w:t>
      </w:r>
      <w:r w:rsidRPr="00576ED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для 3 группы</w:t>
      </w:r>
    </w:p>
    <w:p w:rsidR="00983A7D" w:rsidRPr="003E7B1B" w:rsidRDefault="00983A7D" w:rsidP="00F649B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«Грамота»</w:t>
      </w:r>
    </w:p>
    <w:tbl>
      <w:tblPr>
        <w:tblW w:w="1086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993"/>
        <w:gridCol w:w="803"/>
        <w:gridCol w:w="898"/>
        <w:gridCol w:w="1842"/>
        <w:gridCol w:w="662"/>
        <w:gridCol w:w="2740"/>
        <w:gridCol w:w="851"/>
        <w:gridCol w:w="1512"/>
      </w:tblGrid>
      <w:tr w:rsidR="00983A7D" w:rsidRPr="002A7A95" w:rsidTr="00F649B4">
        <w:trPr>
          <w:trHeight w:val="797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проведения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274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</w:tc>
        <w:tc>
          <w:tcPr>
            <w:tcW w:w="151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F649B4">
        <w:trPr>
          <w:trHeight w:val="513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диагностическое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Диагностика 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Диагностич. задания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 w:val="restart"/>
          </w:tcPr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Дидакт. у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пражнени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упражнения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 А»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57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65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45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Октябрь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53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6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Ё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555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Ноябрь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Итогово-контрольное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Итогово-контрольное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Ц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Щ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Ъ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Буква Ь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FE2F63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Ы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 xml:space="preserve">Буква и звук « 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316B07" w:rsidRDefault="00983A7D" w:rsidP="00F6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63">
              <w:rPr>
                <w:rFonts w:ascii="Times New Roman" w:hAnsi="Times New Roman"/>
                <w:sz w:val="20"/>
                <w:szCs w:val="20"/>
              </w:rPr>
              <w:t>Буква и звук «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FE2F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Слоги</w:t>
            </w:r>
          </w:p>
        </w:tc>
        <w:tc>
          <w:tcPr>
            <w:tcW w:w="851" w:type="dxa"/>
          </w:tcPr>
          <w:p w:rsidR="00983A7D" w:rsidRDefault="00983A7D" w:rsidP="00F649B4">
            <w:r w:rsidRPr="00D2573D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 w:val="restart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Дидактическая игра «Слоги»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Зарисовка схем</w:t>
            </w: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Знакомство с предложением</w:t>
            </w:r>
          </w:p>
        </w:tc>
        <w:tc>
          <w:tcPr>
            <w:tcW w:w="851" w:type="dxa"/>
          </w:tcPr>
          <w:p w:rsidR="00983A7D" w:rsidRDefault="00983A7D" w:rsidP="00F649B4">
            <w:r w:rsidRPr="00493CFC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80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18.00- 19.00</w:t>
            </w:r>
          </w:p>
        </w:tc>
        <w:tc>
          <w:tcPr>
            <w:tcW w:w="184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0" w:type="dxa"/>
            <w:vAlign w:val="center"/>
          </w:tcPr>
          <w:p w:rsidR="00983A7D" w:rsidRPr="00694116" w:rsidRDefault="00983A7D" w:rsidP="00F649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4116">
              <w:rPr>
                <w:rFonts w:ascii="Times New Roman" w:hAnsi="Times New Roman"/>
                <w:sz w:val="20"/>
                <w:szCs w:val="20"/>
              </w:rPr>
              <w:t>Веселый алфавит</w:t>
            </w:r>
          </w:p>
        </w:tc>
        <w:tc>
          <w:tcPr>
            <w:tcW w:w="851" w:type="dxa"/>
          </w:tcPr>
          <w:p w:rsidR="00983A7D" w:rsidRDefault="00983A7D" w:rsidP="00F649B4">
            <w:r w:rsidRPr="00493CFC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51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задания</w:t>
            </w:r>
          </w:p>
        </w:tc>
      </w:tr>
    </w:tbl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«Математика»</w:t>
      </w:r>
    </w:p>
    <w:tbl>
      <w:tblPr>
        <w:tblW w:w="1087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993"/>
        <w:gridCol w:w="708"/>
        <w:gridCol w:w="853"/>
        <w:gridCol w:w="1852"/>
        <w:gridCol w:w="664"/>
        <w:gridCol w:w="3010"/>
        <w:gridCol w:w="851"/>
        <w:gridCol w:w="1377"/>
      </w:tblGrid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ло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дения</w:t>
            </w:r>
          </w:p>
        </w:tc>
        <w:tc>
          <w:tcPr>
            <w:tcW w:w="13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Беседа, практич.занятие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Диагностич. задания</w:t>
            </w: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«1». Один-много.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Число 0. Цифра 0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 w:val="restart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Практич. задание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Мониторинг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Творческая работа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кие упражнения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«2». Пара.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Треугольники.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 xml:space="preserve">Число и цифра «4».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 числа 5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EF7AAB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«7».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Порядковый счет.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Геометрические фигуры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 и цифра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».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Закрепление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предметов и символов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предметов и символов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Таблицы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контрольное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8D703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пройденного материала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групп предметов.</w:t>
            </w:r>
          </w:p>
          <w:p w:rsidR="00983A7D" w:rsidRPr="00CE5534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групп предметов.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Сложение.  Переместительное  свойство сложения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3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Сложение.  Переместительное  свойство сложения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Сложение.  Переместительное  свойство сложения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CE5534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CE5534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5534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действии «вычитания»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Март  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Сложение  и вычитание</w:t>
            </w:r>
            <w:r w:rsidRPr="00E31AA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Сложение  и вычитание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Столько же, больше, меньше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Знаки </w:t>
            </w:r>
            <w:r w:rsidRPr="00EF7AAB">
              <w:rPr>
                <w:rFonts w:ascii="Times New Roman" w:hAnsi="Times New Roman"/>
                <w:sz w:val="20"/>
                <w:szCs w:val="20"/>
              </w:rPr>
              <w:t>&lt; ,&gt;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 сколько больше? На сколько меньше?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 сколько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длине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 (выше)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длины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r w:rsidRPr="00C7579F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длины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контрольное</w:t>
            </w:r>
          </w:p>
        </w:tc>
        <w:tc>
          <w:tcPr>
            <w:tcW w:w="664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пройденного материала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Объёмные  и плоские фигуры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0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по объему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708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Изменение объёма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08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17.00- 16.00</w:t>
            </w:r>
          </w:p>
        </w:tc>
        <w:tc>
          <w:tcPr>
            <w:tcW w:w="185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664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Веселая  математика</w:t>
            </w:r>
          </w:p>
        </w:tc>
        <w:tc>
          <w:tcPr>
            <w:tcW w:w="851" w:type="dxa"/>
          </w:tcPr>
          <w:p w:rsidR="00983A7D" w:rsidRDefault="00983A7D" w:rsidP="00F649B4">
            <w:r w:rsidRPr="00904947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377" w:type="dxa"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Диагностические задания, подведение итогов</w:t>
            </w:r>
          </w:p>
        </w:tc>
      </w:tr>
    </w:tbl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Программа «Моторика»</w:t>
      </w:r>
    </w:p>
    <w:tbl>
      <w:tblPr>
        <w:tblW w:w="1063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5"/>
        <w:gridCol w:w="967"/>
        <w:gridCol w:w="567"/>
        <w:gridCol w:w="992"/>
        <w:gridCol w:w="1417"/>
        <w:gridCol w:w="993"/>
        <w:gridCol w:w="2977"/>
        <w:gridCol w:w="851"/>
        <w:gridCol w:w="1276"/>
      </w:tblGrid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Время проведения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Кол. Час.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диагностическое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«Введение в программу»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 w:val="restart"/>
          </w:tcPr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ческое задание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Беседа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Самостоятельная работа</w:t>
            </w: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Письменное упражнение</w:t>
            </w: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-ние «Проведи линию»</w:t>
            </w: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Дид/ игры и упражнения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7D" w:rsidRPr="001619E2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1619E2">
              <w:rPr>
                <w:rFonts w:ascii="Times New Roman" w:hAnsi="Times New Roman"/>
                <w:sz w:val="20"/>
                <w:szCs w:val="20"/>
              </w:rPr>
              <w:t>омашние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19E2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Самостоятельная работа</w:t>
            </w: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-ние «Соедини точки»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Сент.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«Белочка»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«Петушок»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рисунка «Снеговик»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рисунка «Футболист»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Проведение прямых линий с наклоном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«Дом»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Проведение волнистых линий. 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«Море»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«Игрушки»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F2675C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Ноябрь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F2675C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рисунков по пунктирным линиям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 наклонных линий «Дождь»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 дугообразных линий (вниз, вверх, вправо, влево)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Декабрь</w:t>
            </w:r>
          </w:p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257929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F649B4">
            <w:r w:rsidRPr="00257929"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«Фрукты и ягоды»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«Магазин игрушек»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Итогово-контрольное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Крупные петли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выполнения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7" w:type="dxa"/>
          </w:tcPr>
          <w:p w:rsidR="00983A7D" w:rsidRDefault="00983A7D" w:rsidP="00F649B4">
            <w:r w:rsidRPr="003D2C52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«Озеро»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Обводка по пунктирным линиям «Озеро»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«Гусеничка»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по пунктирным линиям «Паровоз»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прямых и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волнистых 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линий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«Ферма»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Март  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Обводка мелких петель «Одежда»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7368D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контрольное</w:t>
            </w:r>
          </w:p>
        </w:tc>
        <w:tc>
          <w:tcPr>
            <w:tcW w:w="993" w:type="dxa"/>
          </w:tcPr>
          <w:p w:rsidR="00983A7D" w:rsidRDefault="00983A7D" w:rsidP="007368D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Default="00983A7D" w:rsidP="007368DC"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пройденного материала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Проведений спиральных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Проведений спиральных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236DA" w:rsidRDefault="00983A7D" w:rsidP="00F649B4">
            <w:pPr>
              <w:rPr>
                <w:sz w:val="20"/>
                <w:szCs w:val="20"/>
              </w:rPr>
            </w:pPr>
            <w:r w:rsidRPr="002236DA">
              <w:rPr>
                <w:rFonts w:ascii="Times New Roman" w:hAnsi="Times New Roman"/>
                <w:sz w:val="20"/>
                <w:szCs w:val="20"/>
                <w:lang w:eastAsia="ru-RU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236DA" w:rsidRDefault="00983A7D" w:rsidP="00F649B4">
            <w:pPr>
              <w:rPr>
                <w:sz w:val="20"/>
                <w:szCs w:val="20"/>
              </w:rPr>
            </w:pPr>
            <w:r w:rsidRPr="002236DA">
              <w:rPr>
                <w:rFonts w:ascii="Times New Roman" w:hAnsi="Times New Roman"/>
                <w:sz w:val="20"/>
                <w:szCs w:val="20"/>
                <w:lang w:eastAsia="ru-RU"/>
              </w:rPr>
              <w:t>Рисунки по точкам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7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Закрепление пройденных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Merge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7" w:type="dxa"/>
          </w:tcPr>
          <w:p w:rsidR="00983A7D" w:rsidRDefault="00983A7D" w:rsidP="00F649B4">
            <w:r w:rsidRPr="00733CF4">
              <w:rPr>
                <w:rFonts w:ascii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Закрепление пройденных линий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Align w:val="center"/>
          </w:tcPr>
          <w:p w:rsidR="00983A7D" w:rsidRPr="002A7A95" w:rsidRDefault="00983A7D" w:rsidP="00F649B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E31AAD" w:rsidRDefault="00983A7D" w:rsidP="00F649B4">
            <w:pPr>
              <w:pStyle w:val="ListParagraph"/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E31AAD">
              <w:rPr>
                <w:rFonts w:ascii="Times New Roman" w:hAnsi="Times New Roman"/>
              </w:rPr>
              <w:t>Штриховка. Простые виды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  <w:vAlign w:val="center"/>
          </w:tcPr>
          <w:p w:rsidR="00983A7D" w:rsidRPr="002A7A95" w:rsidRDefault="00983A7D" w:rsidP="00F649B4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Упражне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ние «Заштрихуй рисунок»</w:t>
            </w: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Графические диктанты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Выполнить рисунок под диктовку</w:t>
            </w: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Ма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56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Учебно-комбинированное</w:t>
            </w:r>
          </w:p>
        </w:tc>
        <w:tc>
          <w:tcPr>
            <w:tcW w:w="993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Графические диктанты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3A7D" w:rsidRPr="002A7A95" w:rsidTr="00F649B4">
        <w:trPr>
          <w:trHeight w:val="781"/>
        </w:trPr>
        <w:tc>
          <w:tcPr>
            <w:tcW w:w="595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567" w:type="dxa"/>
          </w:tcPr>
          <w:p w:rsidR="00983A7D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15.00- 16.00</w:t>
            </w:r>
          </w:p>
        </w:tc>
        <w:tc>
          <w:tcPr>
            <w:tcW w:w="141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Итогово-диагностическое</w:t>
            </w:r>
          </w:p>
        </w:tc>
        <w:tc>
          <w:tcPr>
            <w:tcW w:w="993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83A7D" w:rsidRPr="002A7A95" w:rsidRDefault="00983A7D" w:rsidP="00F649B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Итоговая работа </w:t>
            </w:r>
          </w:p>
        </w:tc>
        <w:tc>
          <w:tcPr>
            <w:tcW w:w="851" w:type="dxa"/>
          </w:tcPr>
          <w:p w:rsidR="00983A7D" w:rsidRDefault="00983A7D" w:rsidP="00F649B4">
            <w:r w:rsidRPr="000E76F5">
              <w:rPr>
                <w:rFonts w:ascii="Times New Roman" w:hAnsi="Times New Roman"/>
                <w:sz w:val="20"/>
                <w:szCs w:val="20"/>
                <w:lang w:eastAsia="ru-RU"/>
              </w:rPr>
              <w:t>Каб.13</w:t>
            </w:r>
          </w:p>
        </w:tc>
        <w:tc>
          <w:tcPr>
            <w:tcW w:w="1276" w:type="dxa"/>
          </w:tcPr>
          <w:p w:rsidR="00983A7D" w:rsidRPr="002A7A95" w:rsidRDefault="00983A7D" w:rsidP="00F649B4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Диагности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A7A95">
              <w:rPr>
                <w:rFonts w:ascii="Times New Roman" w:hAnsi="Times New Roman"/>
                <w:sz w:val="20"/>
                <w:szCs w:val="20"/>
                <w:lang w:eastAsia="ru-RU"/>
              </w:rPr>
              <w:t>ческое задание</w:t>
            </w:r>
          </w:p>
        </w:tc>
      </w:tr>
    </w:tbl>
    <w:p w:rsidR="00983A7D" w:rsidRPr="003E7B1B" w:rsidRDefault="00983A7D" w:rsidP="00F649B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83A7D" w:rsidRDefault="00983A7D" w:rsidP="00F649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0429B2" w:rsidRDefault="00983A7D" w:rsidP="000429B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429B2">
        <w:rPr>
          <w:rFonts w:ascii="Times New Roman" w:hAnsi="Times New Roman"/>
          <w:b/>
          <w:sz w:val="24"/>
          <w:szCs w:val="24"/>
        </w:rPr>
        <w:t>2.2 Условия реализации программы.</w:t>
      </w:r>
    </w:p>
    <w:p w:rsidR="00983A7D" w:rsidRPr="000429B2" w:rsidRDefault="00983A7D" w:rsidP="004D5F60">
      <w:pPr>
        <w:pStyle w:val="ListParagraph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методическое обеспечение (наличие программы, наглядных пособий,  методических разработок, рекомендаций);</w:t>
      </w:r>
    </w:p>
    <w:p w:rsidR="00983A7D" w:rsidRPr="000429B2" w:rsidRDefault="00983A7D" w:rsidP="004D5F60">
      <w:pPr>
        <w:pStyle w:val="ListParagraph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материальная база (кабинет, оборудование: столы (6 шт), стулья (12шт), школьная доска);</w:t>
      </w:r>
    </w:p>
    <w:p w:rsidR="00983A7D" w:rsidRDefault="00983A7D" w:rsidP="00C32BFF">
      <w:pPr>
        <w:pStyle w:val="ListParagraph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техническое оснащение занятий (магнитофон, ноутбук, модульный проектор, экран);</w:t>
      </w:r>
    </w:p>
    <w:p w:rsidR="00983A7D" w:rsidRPr="00C32BFF" w:rsidRDefault="00983A7D" w:rsidP="00C32BFF">
      <w:pPr>
        <w:pStyle w:val="ListParagraph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2BFF">
        <w:rPr>
          <w:rFonts w:ascii="Times New Roman" w:hAnsi="Times New Roman"/>
          <w:b/>
          <w:sz w:val="24"/>
          <w:szCs w:val="24"/>
        </w:rPr>
        <w:t>дидактический материал:</w:t>
      </w:r>
    </w:p>
    <w:p w:rsidR="00983A7D" w:rsidRPr="000429B2" w:rsidRDefault="00983A7D" w:rsidP="004D5F60">
      <w:pPr>
        <w:pStyle w:val="ListParagraph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429B2">
        <w:rPr>
          <w:rFonts w:ascii="Times New Roman" w:hAnsi="Times New Roman"/>
          <w:b/>
          <w:sz w:val="24"/>
          <w:szCs w:val="24"/>
        </w:rPr>
        <w:t>демонстрационный материал:</w:t>
      </w:r>
      <w:r w:rsidRPr="000429B2">
        <w:rPr>
          <w:rFonts w:ascii="Times New Roman" w:hAnsi="Times New Roman"/>
          <w:sz w:val="24"/>
          <w:szCs w:val="24"/>
        </w:rPr>
        <w:t xml:space="preserve"> набор магнитных букв, набор магнитных цифр и знаков, наборы игрушек, предметные и сюжетные картинки, лента букв, схемы слов, ребусы, кроссворды, электронно-методический комплекс к занятиям (мультимедийные презентации; счётный материал (снегири, синички, ромашки, маки, груши, яблоки и т.д.); предметные картинки с изображением разного количества предметов; карточки с цифрами от 0 до20; таблицы для зрительного диктанта, на которых изображены предметы, геометрические фигуры; сюжетные картинки для составления задач;  «чудесный мешочек»  для предметов и  фигур; набор геометрических фигур; набор геометрических тел; таблицы с логическими задачами на поиск недостающей фигуры; образцы для развивающих игр (контурное изображение предметов);макет часов; плакат «Время»; металлофон; мультимедийное сопровождение занятий); иллюстрации с изображением времен суток, времен года; модели частей суток, года; весы, ёмкости разного объёма.</w:t>
      </w:r>
    </w:p>
    <w:p w:rsidR="00983A7D" w:rsidRPr="000429B2" w:rsidRDefault="00983A7D" w:rsidP="004D5F60">
      <w:pPr>
        <w:pStyle w:val="ListParagraph"/>
        <w:numPr>
          <w:ilvl w:val="0"/>
          <w:numId w:val="6"/>
        </w:numPr>
        <w:spacing w:after="0" w:line="360" w:lineRule="auto"/>
        <w:ind w:left="0" w:firstLine="0"/>
        <w:jc w:val="both"/>
        <w:rPr>
          <w:rStyle w:val="Strong"/>
        </w:rPr>
      </w:pPr>
      <w:r w:rsidRPr="000429B2">
        <w:rPr>
          <w:rFonts w:ascii="Times New Roman" w:hAnsi="Times New Roman"/>
          <w:b/>
          <w:sz w:val="24"/>
          <w:szCs w:val="24"/>
        </w:rPr>
        <w:t xml:space="preserve">раздаточный материал: </w:t>
      </w:r>
      <w:r w:rsidRPr="000429B2">
        <w:rPr>
          <w:rFonts w:ascii="Times New Roman" w:hAnsi="Times New Roman"/>
          <w:sz w:val="24"/>
          <w:szCs w:val="24"/>
        </w:rPr>
        <w:t>предметные и сюжетные картинки, схемы слов (полоски) и звуков (красные, синие, зелёные кружки), звуковые линейки, разрезные азбуки, тетради в широкую линейку, простые и цветные карандаши, рабочие тетради на печатной основе: Е.В.Колесникова «</w:t>
      </w:r>
      <w:r>
        <w:rPr>
          <w:rFonts w:ascii="Times New Roman" w:hAnsi="Times New Roman"/>
          <w:sz w:val="24"/>
          <w:szCs w:val="24"/>
        </w:rPr>
        <w:t>Пропись</w:t>
      </w:r>
      <w:r w:rsidRPr="000429B2">
        <w:rPr>
          <w:rFonts w:ascii="Times New Roman" w:hAnsi="Times New Roman"/>
          <w:sz w:val="24"/>
          <w:szCs w:val="24"/>
        </w:rPr>
        <w:t>»;</w:t>
      </w:r>
      <w:r>
        <w:rPr>
          <w:rFonts w:ascii="Times New Roman" w:hAnsi="Times New Roman"/>
          <w:sz w:val="24"/>
          <w:szCs w:val="24"/>
        </w:rPr>
        <w:t xml:space="preserve"> Петерсон  «Раз - ступенька, два- ступенька»,</w:t>
      </w:r>
      <w:r w:rsidRPr="000429B2">
        <w:rPr>
          <w:rStyle w:val="Strong"/>
          <w:b w:val="0"/>
          <w:sz w:val="24"/>
          <w:szCs w:val="24"/>
        </w:rPr>
        <w:t xml:space="preserve"> Солнечные ступеньки «Подготовка к письму» 2 части</w:t>
      </w:r>
      <w:r>
        <w:rPr>
          <w:rStyle w:val="Strong"/>
          <w:b w:val="0"/>
          <w:sz w:val="24"/>
          <w:szCs w:val="24"/>
        </w:rPr>
        <w:t>, «Математика» 2 части,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29B2">
        <w:rPr>
          <w:rFonts w:ascii="Times New Roman" w:hAnsi="Times New Roman"/>
          <w:sz w:val="24"/>
          <w:szCs w:val="24"/>
        </w:rPr>
        <w:t xml:space="preserve"> счетные палочки; наборы геометрических фигур и геометрических тел; счетные и ученические линейки; набор планов по ориентации в кабинете; сюжетные картинки для составления задач;; карточки с цифрами от 0 до 20; модели геометрических фигур, вырезанных из бумаги;, карточки с образцами контурного изображения предметов, тетради в клетку (0,5 см), простые и цветные карандаши, рабочие тетради (см. список литературы для обучающихся), ножницы,  дидактические и развивающие игры:«Сосчитай мои углы», «Найди по описанию», «Составь игрушку», «Волшебный круг», «Блоки Дьенеша», «Спортсмены строятся», «Разложи по заданию», «Танграм», «Монгольская игра», «Пифагор», «Колумбово яйцо», «Составь фигуру-силуэт», «Головоломка», «Внимание»; таблицы с логическими задачами на поиск недостающей фигуры; ребусы, 3 мешочка разные по тяжести (на каждого ребёнка), рабочие тетради «Раз ступенька, два ступенька» Часть 2.; </w:t>
      </w:r>
      <w:r w:rsidRPr="000429B2">
        <w:rPr>
          <w:rStyle w:val="Strong"/>
          <w:b w:val="0"/>
          <w:sz w:val="24"/>
          <w:szCs w:val="24"/>
        </w:rPr>
        <w:t>тетради (в клетку),  альбомы, трафаретные линейки, транспортиры, счётные палочки, бархатная бумага с нитями, карточки цифр и букв из бархатной бумаги, заготовки букв и цифр для конструирования, картонные силуэты (ёжик, медведь, солнышко, ёлочка, рыбка и т. п.), мелкие предметы: бусины, пуговицы, скрепки; семена (арбуза, дыни); крупы(рис, горох, гречиха); леска, прищепки, грецкие орехи, игрушки из киндер-сюрприза, попрыгунчики, пробки, пластилин, индивидуальные карточки, диагностические карты</w:t>
      </w:r>
    </w:p>
    <w:p w:rsidR="00983A7D" w:rsidRPr="000429B2" w:rsidRDefault="00983A7D" w:rsidP="000429B2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</w:rPr>
      </w:pPr>
      <w:r w:rsidRPr="000429B2">
        <w:rPr>
          <w:rFonts w:ascii="Times New Roman" w:hAnsi="Times New Roman"/>
          <w:b/>
          <w:sz w:val="24"/>
          <w:szCs w:val="24"/>
        </w:rPr>
        <w:t>Кадровое обеспечение:</w:t>
      </w:r>
    </w:p>
    <w:p w:rsidR="00983A7D" w:rsidRPr="000429B2" w:rsidRDefault="00983A7D" w:rsidP="000429B2">
      <w:pPr>
        <w:spacing w:after="0" w:line="360" w:lineRule="auto"/>
        <w:rPr>
          <w:rFonts w:ascii="Times New Roman" w:hAnsi="Times New Roman"/>
          <w:sz w:val="24"/>
          <w:szCs w:val="24"/>
          <w:lang w:val="be-BY"/>
        </w:rPr>
      </w:pPr>
      <w:r w:rsidRPr="000429B2">
        <w:rPr>
          <w:rFonts w:ascii="Times New Roman" w:hAnsi="Times New Roman"/>
          <w:sz w:val="24"/>
          <w:szCs w:val="24"/>
        </w:rPr>
        <w:t>Адаева Надежда Александровна, педагог дополнительного образования;</w:t>
      </w:r>
      <w:r w:rsidRPr="000429B2">
        <w:rPr>
          <w:rFonts w:ascii="Times New Roman" w:hAnsi="Times New Roman"/>
          <w:sz w:val="24"/>
          <w:szCs w:val="24"/>
          <w:lang w:val="be-BY"/>
        </w:rPr>
        <w:t xml:space="preserve"> первая квалификационная категория, </w:t>
      </w:r>
      <w:r w:rsidRPr="000429B2">
        <w:rPr>
          <w:rFonts w:ascii="Times New Roman" w:hAnsi="Times New Roman"/>
          <w:sz w:val="24"/>
          <w:szCs w:val="24"/>
        </w:rPr>
        <w:t>окончила Ульяновский педагогический  университет им.</w:t>
      </w:r>
      <w:r>
        <w:rPr>
          <w:rFonts w:ascii="Times New Roman" w:hAnsi="Times New Roman"/>
          <w:sz w:val="24"/>
          <w:szCs w:val="24"/>
        </w:rPr>
        <w:t>В.И.</w:t>
      </w:r>
      <w:r w:rsidRPr="000429B2">
        <w:rPr>
          <w:rFonts w:ascii="Times New Roman" w:hAnsi="Times New Roman"/>
          <w:sz w:val="24"/>
          <w:szCs w:val="24"/>
        </w:rPr>
        <w:t xml:space="preserve">Ульянова </w:t>
      </w:r>
    </w:p>
    <w:p w:rsidR="00983A7D" w:rsidRDefault="00983A7D" w:rsidP="000429B2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248C3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D248C3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2.3 Формы аттестации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Для проверки состояния и результатов процесса обучения, его своевременной корректировки,  в программе используются различные формы контроля и аттестации: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Контрольные вопросы.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Диагностические задания.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Наблюдение.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Устный опрос.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 xml:space="preserve"> Дидактические игры и упражнения.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Самостоятельное чтение и письмо.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Фонематический диктант.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 xml:space="preserve"> Ребусы.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Контрольное чтение.</w:t>
      </w:r>
    </w:p>
    <w:p w:rsidR="00983A7D" w:rsidRPr="000429B2" w:rsidRDefault="00983A7D" w:rsidP="004D5F60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Домашние задания.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Содержание программы предполагает проведение диагностики (входной, текущей и итоговой).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Цель входной диагностики – выявление уровня сформированности  речевых знаний, умений и навыков, универсальных учебных действий, воспитанности.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Цель текущей диагностики –   определение эффективности усвоения данной программы.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Цель итоговой диагностики – выявление уровня обученности, усвоения при прохождении курса программы и проведение анализа.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  <w:u w:val="single"/>
        </w:rPr>
        <w:t>Диагностика обученности</w:t>
      </w:r>
      <w:r w:rsidRPr="000429B2">
        <w:rPr>
          <w:rFonts w:ascii="Times New Roman" w:hAnsi="Times New Roman"/>
          <w:sz w:val="24"/>
          <w:szCs w:val="24"/>
        </w:rPr>
        <w:t xml:space="preserve"> (знаний, умений и навыков) по данной программе проводится три раза в год: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1 – входная диагностика (сентябрь);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2 – промежуточная диагностика (декабрь);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3 – итоговая диагностика (май).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  <w:u w:val="single"/>
        </w:rPr>
        <w:t>Диагностика сформированности универсальных учебных действий и воспитанности</w:t>
      </w:r>
      <w:r w:rsidRPr="000429B2">
        <w:rPr>
          <w:rFonts w:ascii="Times New Roman" w:hAnsi="Times New Roman"/>
          <w:sz w:val="24"/>
          <w:szCs w:val="24"/>
        </w:rPr>
        <w:t xml:space="preserve">  по данной программе проводится два раза в год: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1 – входная диагностика (сентябрь);</w:t>
      </w:r>
    </w:p>
    <w:p w:rsidR="00983A7D" w:rsidRPr="000429B2" w:rsidRDefault="00983A7D" w:rsidP="000429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9B2">
        <w:rPr>
          <w:rFonts w:ascii="Times New Roman" w:hAnsi="Times New Roman"/>
          <w:sz w:val="24"/>
          <w:szCs w:val="24"/>
        </w:rPr>
        <w:t>2 – итоговая диагностика (май).</w:t>
      </w:r>
    </w:p>
    <w:p w:rsidR="00983A7D" w:rsidRPr="000429B2" w:rsidRDefault="00983A7D" w:rsidP="00D248C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jc w:val="center"/>
        <w:rPr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2.4 Оценочные материалы</w:t>
      </w:r>
      <w:r w:rsidRPr="00DB1DC1">
        <w:rPr>
          <w:b/>
          <w:sz w:val="24"/>
          <w:szCs w:val="24"/>
        </w:rPr>
        <w:t xml:space="preserve"> </w:t>
      </w:r>
    </w:p>
    <w:p w:rsidR="00983A7D" w:rsidRPr="00DB1DC1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1DC1">
        <w:rPr>
          <w:rFonts w:ascii="Times New Roman" w:hAnsi="Times New Roman"/>
          <w:b/>
          <w:sz w:val="24"/>
          <w:szCs w:val="24"/>
        </w:rPr>
        <w:t>Оценочные материалы «Грамота»</w:t>
      </w:r>
    </w:p>
    <w:p w:rsidR="00983A7D" w:rsidRPr="00DB1DC1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1DC1">
        <w:rPr>
          <w:rFonts w:ascii="Times New Roman" w:hAnsi="Times New Roman"/>
          <w:b/>
          <w:sz w:val="24"/>
          <w:szCs w:val="24"/>
        </w:rPr>
        <w:t>Диагностика предметных результатов.</w:t>
      </w:r>
    </w:p>
    <w:p w:rsidR="00983A7D" w:rsidRPr="003E7B1B" w:rsidRDefault="00983A7D" w:rsidP="00D248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E7B1B">
        <w:rPr>
          <w:rFonts w:ascii="Times New Roman" w:hAnsi="Times New Roman"/>
          <w:sz w:val="24"/>
          <w:szCs w:val="24"/>
        </w:rPr>
        <w:t>Чтобы определить уровень освоения программы, детям предлагается выполнить следующие задания:</w:t>
      </w:r>
    </w:p>
    <w:p w:rsidR="00983A7D" w:rsidRPr="003E7B1B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Задания:</w:t>
      </w:r>
    </w:p>
    <w:p w:rsidR="00983A7D" w:rsidRPr="003E7B1B" w:rsidRDefault="00983A7D" w:rsidP="004D5F6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Определить, в каком месте слова (в начале, середине или в конце) находится звук [ш]: шум, машина, мышь, ромашка, шутка</w:t>
      </w:r>
      <w:r>
        <w:rPr>
          <w:rFonts w:ascii="Times New Roman" w:hAnsi="Times New Roman"/>
          <w:sz w:val="24"/>
          <w:szCs w:val="24"/>
        </w:rPr>
        <w:t>, ландыш, подушка, мешок, камыш;</w:t>
      </w:r>
    </w:p>
    <w:p w:rsidR="00983A7D" w:rsidRPr="003E7B1B" w:rsidRDefault="00983A7D" w:rsidP="004D5F6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Выделить звук из начала слова</w:t>
      </w:r>
      <w:r>
        <w:rPr>
          <w:rFonts w:ascii="Times New Roman" w:hAnsi="Times New Roman"/>
          <w:sz w:val="24"/>
          <w:szCs w:val="24"/>
        </w:rPr>
        <w:t>: астра, мак, улей, шкаф, озеро;</w:t>
      </w:r>
    </w:p>
    <w:p w:rsidR="00983A7D" w:rsidRPr="003E7B1B" w:rsidRDefault="00983A7D" w:rsidP="004D5F6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Выделить звук с конца сло</w:t>
      </w:r>
      <w:r>
        <w:rPr>
          <w:rFonts w:ascii="Times New Roman" w:hAnsi="Times New Roman"/>
          <w:sz w:val="24"/>
          <w:szCs w:val="24"/>
        </w:rPr>
        <w:t>ва: окно, шар, зима, слон, ёжик;</w:t>
      </w:r>
    </w:p>
    <w:p w:rsidR="00983A7D" w:rsidRPr="003E7B1B" w:rsidRDefault="00983A7D" w:rsidP="004D5F6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Записать слова с помощью кружочков (сколько звуков в слове, столько и кружочков</w:t>
      </w:r>
      <w:r>
        <w:rPr>
          <w:rFonts w:ascii="Times New Roman" w:hAnsi="Times New Roman"/>
          <w:sz w:val="24"/>
          <w:szCs w:val="24"/>
        </w:rPr>
        <w:t>): ау, рука, сок, весна, звезда;</w:t>
      </w:r>
    </w:p>
    <w:p w:rsidR="00983A7D" w:rsidRPr="003E7B1B" w:rsidRDefault="00983A7D" w:rsidP="004D5F6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Определить, какие схемы слов в виде кружочков подходят к названиям предметных картинок (</w:t>
      </w:r>
      <w:r>
        <w:rPr>
          <w:rFonts w:ascii="Times New Roman" w:hAnsi="Times New Roman"/>
          <w:sz w:val="24"/>
          <w:szCs w:val="24"/>
        </w:rPr>
        <w:t>лев, белка, слон, петух, кошка);</w:t>
      </w:r>
    </w:p>
    <w:p w:rsidR="00983A7D" w:rsidRPr="003E7B1B" w:rsidRDefault="00983A7D" w:rsidP="004D5F6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Определить количество гласных и согласных звуков, слогов и место ударения в слове «малина». Перечислить в</w:t>
      </w:r>
      <w:r>
        <w:rPr>
          <w:rFonts w:ascii="Times New Roman" w:hAnsi="Times New Roman"/>
          <w:sz w:val="24"/>
          <w:szCs w:val="24"/>
        </w:rPr>
        <w:t>се звуки этого слова по порядку;</w:t>
      </w:r>
    </w:p>
    <w:p w:rsidR="00983A7D" w:rsidRPr="003E7B1B" w:rsidRDefault="00983A7D" w:rsidP="004D5F6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Прочитать слог, составить слоги из букв</w:t>
      </w:r>
      <w:r>
        <w:rPr>
          <w:rFonts w:ascii="Times New Roman" w:hAnsi="Times New Roman"/>
          <w:sz w:val="24"/>
          <w:szCs w:val="24"/>
        </w:rPr>
        <w:t>.</w:t>
      </w:r>
    </w:p>
    <w:p w:rsidR="00983A7D" w:rsidRDefault="00983A7D" w:rsidP="00D248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D248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Default="00983A7D" w:rsidP="00D248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D248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Диагностика метапредметных результатов</w:t>
      </w:r>
    </w:p>
    <w:p w:rsidR="00983A7D" w:rsidRPr="00A438DD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438DD">
        <w:rPr>
          <w:rFonts w:ascii="Times New Roman" w:hAnsi="Times New Roman"/>
          <w:b/>
          <w:sz w:val="24"/>
          <w:szCs w:val="24"/>
        </w:rPr>
        <w:t>Уровни освоения:</w:t>
      </w:r>
    </w:p>
    <w:p w:rsidR="00983A7D" w:rsidRPr="003E7B1B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Высокий –</w:t>
      </w:r>
      <w:r w:rsidRPr="003E7B1B">
        <w:rPr>
          <w:rFonts w:ascii="Times New Roman" w:hAnsi="Times New Roman"/>
          <w:sz w:val="24"/>
          <w:szCs w:val="24"/>
        </w:rPr>
        <w:t xml:space="preserve"> имеет достаточное развитие различных форм познавательной деятельности, умеет анализировать, синтезировать, сравнивать, ,умеет рассуждать, делать выводы, отвечать на вопросы; обдумывает, планирует свои действия; понимает поставленную задачу и решает её  в соответствии с заданными правилами; осуществляет самоконтроль и самооценку,  проявляет волевые усилия,  доводит до конца начатое дело;  правильно строит взаимоотношения со сверстниками и взрослыми.</w:t>
      </w:r>
    </w:p>
    <w:p w:rsidR="00983A7D" w:rsidRPr="003E7B1B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Средний</w:t>
      </w:r>
      <w:r w:rsidRPr="003E7B1B">
        <w:rPr>
          <w:rFonts w:ascii="Times New Roman" w:hAnsi="Times New Roman"/>
          <w:sz w:val="24"/>
          <w:szCs w:val="24"/>
        </w:rPr>
        <w:t xml:space="preserve"> –  допускает 1 – 2 ошибки при выполнении заданий на анализ, синтез, сравнение, обобщение, конкретизацию, классификацию; умеет рассуждать, делает выводы с помощью педагога,понимает поставленную задачу,  но при её решении иногда отступает от заданных правил; не всегда объективен в самооценке;  умеет организовывать свое рабочее место под руководством педагог,  не всегда доводит до конца начатое дело.</w:t>
      </w:r>
    </w:p>
    <w:p w:rsidR="00983A7D" w:rsidRPr="003E7B1B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Низкий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E7B1B">
        <w:rPr>
          <w:rFonts w:ascii="Times New Roman" w:hAnsi="Times New Roman"/>
          <w:sz w:val="24"/>
          <w:szCs w:val="24"/>
        </w:rPr>
        <w:t>–  допускает  более двух ошибок при выполнении заданий,  не умеет рассуждать, делать выводы,  не всегда планирует свои действия, ждёт помощи педагога; не всегда понимает поставленную задачу, не объективен в самооценке; не всегда доводит до конца начатое дело;  не умеет работать в парах, часто требует помощи.</w:t>
      </w:r>
    </w:p>
    <w:p w:rsidR="00983A7D" w:rsidRDefault="00983A7D" w:rsidP="00D248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D248C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Диагностика личностных результатов</w:t>
      </w:r>
      <w:r w:rsidRPr="003E7B1B">
        <w:rPr>
          <w:rFonts w:ascii="Times New Roman" w:hAnsi="Times New Roman"/>
          <w:sz w:val="24"/>
          <w:szCs w:val="24"/>
        </w:rPr>
        <w:t>.</w:t>
      </w:r>
    </w:p>
    <w:p w:rsidR="00983A7D" w:rsidRPr="003E7B1B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38DD">
        <w:rPr>
          <w:rFonts w:ascii="Times New Roman" w:hAnsi="Times New Roman"/>
          <w:b/>
          <w:sz w:val="24"/>
          <w:szCs w:val="24"/>
        </w:rPr>
        <w:t>Высокий</w:t>
      </w:r>
      <w:r w:rsidRPr="003E7B1B">
        <w:rPr>
          <w:rFonts w:ascii="Times New Roman" w:hAnsi="Times New Roman"/>
          <w:sz w:val="24"/>
          <w:szCs w:val="24"/>
        </w:rPr>
        <w:t xml:space="preserve"> – знает и соблюдает правила безопасного поведения и личной гигиены; следует правилам и нормам поведения в разных видах деятельности; внимательно относится к собственным переживаниям и переживаниям других людей; правдив, добровольно признаётся в своих проступках; аккуратен, бережлив; стремится к сохранению своего здоровья; принимает и осваивает социальную роль обучающегося, с удовольствием занимается, это доставляет ему радость, он хочет узнать как можно больше.</w:t>
      </w:r>
    </w:p>
    <w:p w:rsidR="00983A7D" w:rsidRPr="003E7B1B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38DD">
        <w:rPr>
          <w:rFonts w:ascii="Times New Roman" w:hAnsi="Times New Roman"/>
          <w:b/>
          <w:sz w:val="24"/>
          <w:szCs w:val="24"/>
        </w:rPr>
        <w:t>Средний</w:t>
      </w:r>
      <w:r w:rsidRPr="003E7B1B">
        <w:rPr>
          <w:rFonts w:ascii="Times New Roman" w:hAnsi="Times New Roman"/>
          <w:sz w:val="24"/>
          <w:szCs w:val="24"/>
        </w:rPr>
        <w:t xml:space="preserve"> –   соблюдает правила и нормы поведения при контроле со стороны педагога; может помогать другим, но инициативу не проявляет, не всегда     выполняет поручения, не всегда аккуратен и бережлив; стремится к сохранению своего здоровья; принимает и осваивает социальную роль обучающегося, но уровень мотивации неустойчивый.</w:t>
      </w:r>
    </w:p>
    <w:p w:rsidR="00983A7D" w:rsidRDefault="00983A7D" w:rsidP="00AB3F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438DD">
        <w:rPr>
          <w:rFonts w:ascii="Times New Roman" w:hAnsi="Times New Roman"/>
          <w:b/>
          <w:sz w:val="24"/>
          <w:szCs w:val="24"/>
        </w:rPr>
        <w:t>Низкий</w:t>
      </w:r>
      <w:r w:rsidRPr="003E7B1B">
        <w:rPr>
          <w:rFonts w:ascii="Times New Roman" w:hAnsi="Times New Roman"/>
          <w:sz w:val="24"/>
          <w:szCs w:val="24"/>
        </w:rPr>
        <w:t xml:space="preserve"> – знает, но не соблюдает правил личной безопасности и гигиены; нарушает дисциплину, слабо реагирует на внешнее воздействие; держится высокомерно, безразличен к чужому горю, недоброжелателен, груб со старшими и сверстниками; занимается без желания.</w:t>
      </w:r>
    </w:p>
    <w:p w:rsidR="00983A7D" w:rsidRPr="00AB3FC4" w:rsidRDefault="00983A7D" w:rsidP="00AB3FC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 xml:space="preserve"> Данные диагностики оформляются в виде таблицы.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983A7D" w:rsidRPr="00AB3FC4" w:rsidTr="00801F19">
        <w:trPr>
          <w:trHeight w:val="568"/>
        </w:trPr>
        <w:tc>
          <w:tcPr>
            <w:tcW w:w="1250" w:type="pct"/>
            <w:vMerge w:val="restar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250" w:type="pct"/>
            <w:vMerge w:val="restar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До обучения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После обучения</w:t>
            </w:r>
          </w:p>
        </w:tc>
      </w:tr>
      <w:tr w:rsidR="00983A7D" w:rsidRPr="00AB3FC4" w:rsidTr="00801F19">
        <w:trPr>
          <w:trHeight w:val="562"/>
        </w:trPr>
        <w:tc>
          <w:tcPr>
            <w:tcW w:w="0" w:type="auto"/>
            <w:vMerge/>
            <w:vAlign w:val="center"/>
          </w:tcPr>
          <w:p w:rsidR="00983A7D" w:rsidRPr="00AB3FC4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83A7D" w:rsidRPr="00AB3FC4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% соотношение детей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% соотношение детей</w:t>
            </w:r>
          </w:p>
        </w:tc>
      </w:tr>
      <w:tr w:rsidR="00983A7D" w:rsidRPr="00AB3FC4" w:rsidTr="00801F19"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A7D" w:rsidRPr="00AB3FC4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Pr="00AB3FC4" w:rsidRDefault="00983A7D" w:rsidP="00AB3FC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Таблица заполняется после входной, текущей и итоговой диагностики, далее педагог проводит анализ уровня освоения программы обучающимися</w:t>
      </w:r>
    </w:p>
    <w:p w:rsidR="00983A7D" w:rsidRDefault="00983A7D" w:rsidP="00D248C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3A7D" w:rsidRDefault="00983A7D" w:rsidP="00230F0E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230F0E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DB1DC1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1DC1">
        <w:rPr>
          <w:rFonts w:ascii="Times New Roman" w:hAnsi="Times New Roman"/>
          <w:b/>
          <w:sz w:val="24"/>
          <w:szCs w:val="24"/>
        </w:rPr>
        <w:t>Оценочные материалы «</w:t>
      </w:r>
      <w:r>
        <w:rPr>
          <w:rFonts w:ascii="Times New Roman" w:hAnsi="Times New Roman"/>
          <w:b/>
          <w:sz w:val="24"/>
          <w:szCs w:val="24"/>
        </w:rPr>
        <w:t>Математика</w:t>
      </w:r>
      <w:r w:rsidRPr="00DB1DC1">
        <w:rPr>
          <w:rFonts w:ascii="Times New Roman" w:hAnsi="Times New Roman"/>
          <w:b/>
          <w:sz w:val="24"/>
          <w:szCs w:val="24"/>
        </w:rPr>
        <w:t>»</w:t>
      </w:r>
    </w:p>
    <w:p w:rsidR="00983A7D" w:rsidRPr="00DB1DC1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1DC1">
        <w:rPr>
          <w:rFonts w:ascii="Times New Roman" w:hAnsi="Times New Roman"/>
          <w:b/>
          <w:sz w:val="24"/>
          <w:szCs w:val="24"/>
        </w:rPr>
        <w:t>Диагностика предметных результатов.</w:t>
      </w:r>
    </w:p>
    <w:p w:rsidR="00983A7D" w:rsidRPr="003E7B1B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 xml:space="preserve">Чтобы определить уровень освоения программы предлагается выполнить следующие </w:t>
      </w:r>
      <w:r>
        <w:rPr>
          <w:rFonts w:ascii="Times New Roman" w:hAnsi="Times New Roman"/>
          <w:sz w:val="24"/>
          <w:szCs w:val="24"/>
          <w:lang w:eastAsia="ru-RU"/>
        </w:rPr>
        <w:t xml:space="preserve">задания </w:t>
      </w:r>
      <w:r w:rsidRPr="003E7B1B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83A7D" w:rsidRPr="005A30EF" w:rsidRDefault="00983A7D" w:rsidP="00DB1DC1">
      <w:pPr>
        <w:tabs>
          <w:tab w:val="left" w:pos="322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566.7pt;margin-top:2.9pt;width:59.25pt;height:54pt;z-index:-251647488" fillcolor="#00b050"/>
        </w:pict>
      </w:r>
      <w:r w:rsidRPr="005A30EF">
        <w:rPr>
          <w:rFonts w:ascii="Times New Roman" w:hAnsi="Times New Roman"/>
          <w:sz w:val="24"/>
          <w:szCs w:val="24"/>
        </w:rPr>
        <w:t>Ф.И. ребенка_________________________________________________</w:t>
      </w:r>
    </w:p>
    <w:p w:rsidR="00983A7D" w:rsidRPr="005A30EF" w:rsidRDefault="00983A7D" w:rsidP="00DB1DC1">
      <w:pPr>
        <w:tabs>
          <w:tab w:val="left" w:pos="322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5" style="position:absolute;margin-left:374.7pt;margin-top:37.65pt;width:53.4pt;height:42.2pt;z-index:-251646464"/>
        </w:pict>
      </w:r>
      <w:r w:rsidRPr="005A30EF">
        <w:rPr>
          <w:rFonts w:ascii="Times New Roman" w:hAnsi="Times New Roman"/>
          <w:sz w:val="24"/>
          <w:szCs w:val="24"/>
        </w:rPr>
        <w:t>1. Сосчитай и запиши в пустых клетках: сколько маленьких квадратов? Сколько маленьких треугольников? Сколько маленьких кругов? Сколько больших кругов?</w:t>
      </w:r>
    </w:p>
    <w:p w:rsidR="00983A7D" w:rsidRDefault="00983A7D" w:rsidP="00DB1DC1">
      <w:pPr>
        <w:tabs>
          <w:tab w:val="left" w:pos="3225"/>
        </w:tabs>
        <w:rPr>
          <w:sz w:val="28"/>
          <w:szCs w:val="28"/>
        </w:rPr>
      </w:pPr>
      <w:r>
        <w:rPr>
          <w:noProof/>
          <w:lang w:eastAsia="ru-RU"/>
        </w:rPr>
        <w:pict>
          <v:shape id="_x0000_s1028" type="#_x0000_t5" style="position:absolute;margin-left:40.95pt;margin-top:80.85pt;width:24.15pt;height:19.7pt;z-index:-251645440"/>
        </w:pict>
      </w:r>
      <w:r>
        <w:rPr>
          <w:noProof/>
          <w:lang w:eastAsia="ru-RU"/>
        </w:rPr>
        <w:pict>
          <v:rect id="_x0000_s1029" style="position:absolute;margin-left:28.8pt;margin-top:16.9pt;width:20.4pt;height:20.45pt;z-index:-251644416"/>
        </w:pict>
      </w:r>
      <w:r>
        <w:rPr>
          <w:noProof/>
          <w:lang w:eastAsia="ru-RU"/>
        </w:rPr>
        <w:pict>
          <v:rect id="_x0000_s1030" style="position:absolute;margin-left:325.65pt;margin-top:2.85pt;width:33.75pt;height:35.25pt;z-index:-251643392"/>
        </w:pict>
      </w:r>
      <w:r>
        <w:rPr>
          <w:noProof/>
          <w:lang w:eastAsia="ru-RU"/>
        </w:rPr>
        <w:pict>
          <v:oval id="_x0000_s1031" style="position:absolute;margin-left:286.2pt;margin-top:12.2pt;width:28.5pt;height:27.95pt;z-index:-251642368"/>
        </w:pict>
      </w:r>
      <w:r>
        <w:rPr>
          <w:noProof/>
          <w:lang w:eastAsia="ru-RU"/>
        </w:rPr>
        <w:pict>
          <v:oval id="_x0000_s1032" style="position:absolute;margin-left:232.95pt;margin-top:-.35pt;width:43.65pt;height:40.5pt;z-index:-251641344"/>
        </w:pict>
      </w:r>
      <w:r>
        <w:rPr>
          <w:noProof/>
          <w:lang w:eastAsia="ru-RU"/>
        </w:rPr>
        <w:pict>
          <v:oval id="_x0000_s1033" style="position:absolute;margin-left:184.2pt;margin-top:-.35pt;width:43.65pt;height:40.5pt;z-index:-251640320"/>
        </w:pict>
      </w:r>
      <w:r>
        <w:rPr>
          <w:noProof/>
          <w:lang w:eastAsia="ru-RU"/>
        </w:rPr>
        <w:pict>
          <v:shape id="_x0000_s1034" type="#_x0000_t5" style="position:absolute;margin-left:158.55pt;margin-top:18.4pt;width:24.15pt;height:19.7pt;z-index:-251639296"/>
        </w:pict>
      </w:r>
      <w:r>
        <w:rPr>
          <w:noProof/>
          <w:lang w:eastAsia="ru-RU"/>
        </w:rPr>
        <w:pict>
          <v:shape id="_x0000_s1035" type="#_x0000_t5" style="position:absolute;margin-left:127.8pt;margin-top:16.9pt;width:24.15pt;height:19.7pt;z-index:-251638272"/>
        </w:pict>
      </w:r>
      <w:r>
        <w:rPr>
          <w:noProof/>
          <w:lang w:eastAsia="ru-RU"/>
        </w:rPr>
        <w:pict>
          <v:shape id="_x0000_s1036" type="#_x0000_t5" style="position:absolute;margin-left:95.55pt;margin-top:16.9pt;width:24.15pt;height:19.7pt;z-index:-251637248"/>
        </w:pict>
      </w:r>
      <w:r>
        <w:rPr>
          <w:noProof/>
          <w:lang w:eastAsia="ru-RU"/>
        </w:rPr>
        <w:pict>
          <v:rect id="_x0000_s1037" style="position:absolute;margin-left:62.7pt;margin-top:17.65pt;width:20.4pt;height:20.45pt;z-index:-251636224"/>
        </w:pict>
      </w:r>
    </w:p>
    <w:p w:rsidR="00983A7D" w:rsidRDefault="00983A7D" w:rsidP="00DB1DC1">
      <w:pPr>
        <w:tabs>
          <w:tab w:val="left" w:pos="3225"/>
        </w:tabs>
      </w:pPr>
      <w:r>
        <w:t>_______________________________________________________________________________________</w:t>
      </w:r>
    </w:p>
    <w:p w:rsidR="00983A7D" w:rsidRPr="0049150E" w:rsidRDefault="00983A7D" w:rsidP="004D5F60">
      <w:pPr>
        <w:numPr>
          <w:ilvl w:val="0"/>
          <w:numId w:val="4"/>
        </w:numPr>
        <w:rPr>
          <w:sz w:val="28"/>
          <w:szCs w:val="28"/>
        </w:rPr>
      </w:pPr>
      <w:r>
        <w:rPr>
          <w:noProof/>
          <w:lang w:eastAsia="ru-RU"/>
        </w:rPr>
        <w:pict>
          <v:rect id="_x0000_s1038" style="position:absolute;left:0;text-align:left;margin-left:276.6pt;margin-top:6.6pt;width:17.25pt;height:15.2pt;z-index:251621888"/>
        </w:pict>
      </w:r>
      <w:r>
        <w:rPr>
          <w:noProof/>
          <w:lang w:eastAsia="ru-RU"/>
        </w:rPr>
        <w:pict>
          <v:oval id="_x0000_s1039" style="position:absolute;left:0;text-align:left;margin-left:202pt;margin-top:2.5pt;width:21.75pt;height:19.3pt;z-index:-251635200"/>
        </w:pict>
      </w:r>
      <w:r>
        <w:rPr>
          <w:noProof/>
          <w:lang w:eastAsia="ru-RU"/>
        </w:rPr>
        <w:pict>
          <v:rect id="_x0000_s1040" style="position:absolute;left:0;text-align:left;margin-left:109.05pt;margin-top:2.5pt;width:17.25pt;height:15.55pt;z-index:251622912"/>
        </w:pict>
      </w:r>
      <w:r>
        <w:rPr>
          <w:noProof/>
          <w:lang w:eastAsia="ru-RU"/>
        </w:rPr>
        <w:pict>
          <v:rect id="_x0000_s1041" style="position:absolute;left:0;text-align:left;margin-left:44.7pt;margin-top:2.5pt;width:20.4pt;height:20.45pt;z-index:-251634176"/>
        </w:pict>
      </w:r>
      <w:r>
        <w:rPr>
          <w:sz w:val="28"/>
          <w:szCs w:val="28"/>
        </w:rPr>
        <w:t xml:space="preserve">              -                              3.                        - </w:t>
      </w:r>
    </w:p>
    <w:p w:rsidR="00983A7D" w:rsidRDefault="00983A7D" w:rsidP="004D5F60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noProof/>
        </w:rPr>
        <w:pict>
          <v:oval id="_x0000_s1042" style="position:absolute;left:0;text-align:left;margin-left:195.25pt;margin-top:6.15pt;width:43.65pt;height:40.5pt;z-index:-251633152"/>
        </w:pict>
      </w:r>
      <w:r>
        <w:rPr>
          <w:noProof/>
        </w:rPr>
        <w:pict>
          <v:rect id="_x0000_s1043" style="position:absolute;left:0;text-align:left;margin-left:276.6pt;margin-top:15.8pt;width:17.25pt;height:15.2pt;z-index:251623936"/>
        </w:pict>
      </w:r>
      <w:r>
        <w:rPr>
          <w:noProof/>
        </w:rPr>
        <w:pict>
          <v:rect id="_x0000_s1044" style="position:absolute;left:0;text-align:left;margin-left:109.05pt;margin-top:.6pt;width:17.25pt;height:15.2pt;z-index:251624960"/>
        </w:pict>
      </w:r>
      <w:r>
        <w:rPr>
          <w:sz w:val="28"/>
          <w:szCs w:val="28"/>
        </w:rPr>
        <w:t xml:space="preserve">              -  </w:t>
      </w:r>
    </w:p>
    <w:p w:rsidR="00983A7D" w:rsidRDefault="00983A7D" w:rsidP="00DB1DC1">
      <w:pPr>
        <w:pStyle w:val="ListParagraph"/>
        <w:tabs>
          <w:tab w:val="left" w:pos="321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4.                        - </w:t>
      </w:r>
    </w:p>
    <w:p w:rsidR="00983A7D" w:rsidRDefault="00983A7D" w:rsidP="00DB1DC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983A7D" w:rsidRDefault="00983A7D" w:rsidP="00DB1DC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A30EF">
        <w:rPr>
          <w:rFonts w:ascii="Times New Roman" w:hAnsi="Times New Roman"/>
          <w:sz w:val="24"/>
          <w:szCs w:val="24"/>
        </w:rPr>
        <w:t xml:space="preserve">Запиши в пустом кружочке:  </w:t>
      </w:r>
    </w:p>
    <w:tbl>
      <w:tblPr>
        <w:tblW w:w="0" w:type="auto"/>
        <w:tblLook w:val="00A0"/>
      </w:tblPr>
      <w:tblGrid>
        <w:gridCol w:w="3205"/>
        <w:gridCol w:w="3230"/>
        <w:gridCol w:w="3136"/>
      </w:tblGrid>
      <w:tr w:rsidR="00983A7D" w:rsidRPr="00930719" w:rsidTr="00801F19">
        <w:trPr>
          <w:trHeight w:val="1409"/>
        </w:trPr>
        <w:tc>
          <w:tcPr>
            <w:tcW w:w="3284" w:type="dxa"/>
          </w:tcPr>
          <w:p w:rsidR="00983A7D" w:rsidRPr="00E31AAD" w:rsidRDefault="00983A7D" w:rsidP="00801F19">
            <w:pPr>
              <w:pStyle w:val="ListParagraph"/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oval id="_x0000_s1045" style="position:absolute;left:0;text-align:left;margin-left:37.8pt;margin-top:18.35pt;width:32.25pt;height:30.75pt;z-index:-251632128"/>
              </w:pict>
            </w:r>
            <w:r>
              <w:rPr>
                <w:noProof/>
              </w:rPr>
              <w:pict>
                <v:oval id="_x0000_s1046" style="position:absolute;left:0;text-align:left;margin-left:95.7pt;margin-top:18.35pt;width:32.25pt;height:30.75pt;z-index:-251631104"/>
              </w:pict>
            </w:r>
            <w:r w:rsidRPr="00E31AAD">
              <w:rPr>
                <w:rFonts w:ascii="Times New Roman" w:hAnsi="Times New Roman"/>
                <w:sz w:val="24"/>
                <w:szCs w:val="24"/>
                <w:lang w:eastAsia="en-US"/>
              </w:rPr>
              <w:t>следующее число</w:t>
            </w:r>
          </w:p>
          <w:p w:rsidR="00983A7D" w:rsidRPr="00E31AAD" w:rsidRDefault="00983A7D" w:rsidP="00801F19">
            <w:pPr>
              <w:pStyle w:val="ListParagraph"/>
              <w:tabs>
                <w:tab w:val="left" w:pos="567"/>
              </w:tabs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74.7pt;margin-top:16.95pt;width:20.85pt;height:0;z-index:251625984" o:connectortype="straight">
                  <v:stroke endarrow="block"/>
                </v:shape>
              </w:pict>
            </w:r>
            <w:r w:rsidRPr="00E31AAD">
              <w:rPr>
                <w:sz w:val="28"/>
                <w:szCs w:val="28"/>
                <w:lang w:eastAsia="en-US"/>
              </w:rPr>
              <w:t xml:space="preserve">     3</w:t>
            </w:r>
          </w:p>
          <w:p w:rsidR="00983A7D" w:rsidRPr="00E31AAD" w:rsidRDefault="00983A7D" w:rsidP="00801F1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85" w:type="dxa"/>
          </w:tcPr>
          <w:p w:rsidR="00983A7D" w:rsidRPr="00E31AAD" w:rsidRDefault="00983A7D" w:rsidP="00801F1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oval id="_x0000_s1048" style="position:absolute;margin-left:37.8pt;margin-top:14.55pt;width:32.25pt;height:30.75pt;z-index:251627008;mso-position-horizontal-relative:text;mso-position-vertical-relative:text"/>
              </w:pict>
            </w:r>
            <w:r>
              <w:rPr>
                <w:noProof/>
              </w:rPr>
              <w:pict>
                <v:oval id="_x0000_s1049" style="position:absolute;margin-left:94.05pt;margin-top:14.55pt;width:32.25pt;height:30.75pt;z-index:-251630080;mso-position-horizontal-relative:text;mso-position-vertical-relative:text"/>
              </w:pict>
            </w:r>
            <w:r w:rsidRPr="00E31AAD">
              <w:rPr>
                <w:sz w:val="28"/>
                <w:szCs w:val="28"/>
                <w:lang w:eastAsia="en-US"/>
              </w:rPr>
              <w:t xml:space="preserve">             </w:t>
            </w:r>
            <w:r w:rsidRPr="00E31AAD">
              <w:rPr>
                <w:rFonts w:ascii="Times New Roman" w:hAnsi="Times New Roman"/>
                <w:sz w:val="24"/>
                <w:szCs w:val="24"/>
                <w:lang w:eastAsia="en-US"/>
              </w:rPr>
              <w:t>предыдущее число.</w:t>
            </w:r>
          </w:p>
          <w:p w:rsidR="00983A7D" w:rsidRPr="00E31AAD" w:rsidRDefault="00983A7D" w:rsidP="00801F19">
            <w:pPr>
              <w:pStyle w:val="ListParagraph"/>
              <w:tabs>
                <w:tab w:val="left" w:pos="567"/>
              </w:tabs>
              <w:ind w:left="78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 id="_x0000_s1050" type="#_x0000_t32" style="position:absolute;left:0;text-align:left;margin-left:74.7pt;margin-top:10.15pt;width:15pt;height:.05pt;flip:x;z-index:251628032" o:connectortype="straight">
                  <v:stroke endarrow="block"/>
                </v:shape>
              </w:pict>
            </w:r>
            <w:r w:rsidRPr="00E31AAD">
              <w:rPr>
                <w:sz w:val="28"/>
                <w:szCs w:val="28"/>
                <w:lang w:eastAsia="en-US"/>
              </w:rPr>
              <w:t xml:space="preserve">                   6</w:t>
            </w:r>
          </w:p>
          <w:p w:rsidR="00983A7D" w:rsidRPr="00C60B32" w:rsidRDefault="00983A7D" w:rsidP="00801F19">
            <w:pPr>
              <w:tabs>
                <w:tab w:val="left" w:pos="2235"/>
              </w:tabs>
            </w:pPr>
            <w:r>
              <w:tab/>
            </w:r>
          </w:p>
        </w:tc>
        <w:tc>
          <w:tcPr>
            <w:tcW w:w="3285" w:type="dxa"/>
          </w:tcPr>
          <w:p w:rsidR="00983A7D" w:rsidRPr="00930719" w:rsidRDefault="00983A7D" w:rsidP="00801F19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51" style="position:absolute;margin-left:89.7pt;margin-top:15.45pt;width:32.25pt;height:30.75pt;z-index:-251629056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52" style="position:absolute;margin-left:144.45pt;margin-top:11.7pt;width:32.25pt;height:30.75pt;z-index:-251628032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53" style="position:absolute;margin-left:40.8pt;margin-top:15.45pt;width:32.25pt;height:30.75pt;z-index:-251627008;mso-position-horizontal-relative:text;mso-position-vertical-relative:text"/>
              </w:pict>
            </w:r>
            <w:r w:rsidRPr="00930719">
              <w:rPr>
                <w:sz w:val="28"/>
                <w:szCs w:val="28"/>
              </w:rPr>
              <w:t xml:space="preserve">                </w:t>
            </w:r>
            <w:r w:rsidRPr="00930719">
              <w:rPr>
                <w:rFonts w:ascii="Times New Roman" w:hAnsi="Times New Roman"/>
                <w:sz w:val="24"/>
                <w:szCs w:val="24"/>
              </w:rPr>
              <w:t xml:space="preserve">соседей числа     </w:t>
            </w:r>
          </w:p>
          <w:p w:rsidR="00983A7D" w:rsidRPr="00930719" w:rsidRDefault="00983A7D" w:rsidP="00801F1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54" type="#_x0000_t32" style="position:absolute;margin-left:126.3pt;margin-top:2.4pt;width:20.85pt;height:0;z-index:251629056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55" type="#_x0000_t32" style="position:absolute;margin-left:74.7pt;margin-top:2.4pt;width:15pt;height:.05pt;flip:x;z-index:251630080" o:connectortype="straight">
                  <v:stroke endarrow="block"/>
                </v:shape>
              </w:pict>
            </w:r>
            <w:r w:rsidRPr="00930719">
              <w:rPr>
                <w:sz w:val="28"/>
                <w:szCs w:val="28"/>
              </w:rPr>
              <w:t xml:space="preserve">                                8</w:t>
            </w:r>
          </w:p>
          <w:p w:rsidR="00983A7D" w:rsidRPr="00E31AAD" w:rsidRDefault="00983A7D" w:rsidP="00801F1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983A7D" w:rsidRPr="00711B1A" w:rsidRDefault="00983A7D" w:rsidP="00DB1DC1">
      <w:p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711B1A">
        <w:rPr>
          <w:rFonts w:ascii="Times New Roman" w:hAnsi="Times New Roman"/>
          <w:sz w:val="24"/>
          <w:szCs w:val="24"/>
        </w:rPr>
        <w:t>Соедини предметы с нужной цифрой</w:t>
      </w:r>
    </w:p>
    <w:p w:rsidR="00983A7D" w:rsidRDefault="00983A7D" w:rsidP="00DB1DC1">
      <w:pPr>
        <w:tabs>
          <w:tab w:val="left" w:pos="567"/>
        </w:tabs>
        <w:jc w:val="center"/>
        <w:rPr>
          <w:sz w:val="28"/>
          <w:szCs w:val="28"/>
        </w:rPr>
      </w:pPr>
      <w:r w:rsidRPr="00AD5E2F">
        <w:rPr>
          <w:noProof/>
          <w:sz w:val="28"/>
          <w:szCs w:val="28"/>
          <w:lang w:eastAsia="ru-RU"/>
        </w:rPr>
        <w:pict>
          <v:shape id="Рисунок 36" o:spid="_x0000_i1026" type="#_x0000_t75" style="width:245.25pt;height:123pt;visibility:visible">
            <v:imagedata r:id="rId8" o:title=""/>
          </v:shape>
        </w:pict>
      </w:r>
    </w:p>
    <w:p w:rsidR="00983A7D" w:rsidRPr="00615E4A" w:rsidRDefault="00983A7D" w:rsidP="00DB1DC1">
      <w:pPr>
        <w:pStyle w:val="ListParagraph"/>
        <w:ind w:left="284"/>
        <w:rPr>
          <w:rFonts w:ascii="Times New Roman" w:hAnsi="Times New Roman"/>
          <w:strike/>
          <w:sz w:val="24"/>
          <w:szCs w:val="24"/>
        </w:rPr>
      </w:pPr>
      <w:r>
        <w:rPr>
          <w:noProof/>
        </w:rPr>
        <w:pict>
          <v:shape id="_x0000_s1056" type="#_x0000_t32" style="position:absolute;left:0;text-align:left;margin-left:342.3pt;margin-top:1.8pt;width:3pt;height:10.5pt;flip:x;z-index:251631104" o:connectortype="straight"/>
        </w:pict>
      </w:r>
      <w:r>
        <w:rPr>
          <w:rFonts w:ascii="Times New Roman" w:hAnsi="Times New Roman"/>
          <w:sz w:val="24"/>
          <w:szCs w:val="24"/>
        </w:rPr>
        <w:t xml:space="preserve">4. </w:t>
      </w:r>
      <w:r w:rsidRPr="00E57681">
        <w:rPr>
          <w:rFonts w:ascii="Times New Roman" w:hAnsi="Times New Roman"/>
          <w:sz w:val="24"/>
          <w:szCs w:val="24"/>
        </w:rPr>
        <w:t>Сравни количество предм</w:t>
      </w:r>
      <w:r>
        <w:rPr>
          <w:rFonts w:ascii="Times New Roman" w:hAnsi="Times New Roman"/>
          <w:sz w:val="24"/>
          <w:szCs w:val="24"/>
        </w:rPr>
        <w:t xml:space="preserve">етов на рисунке и поставь </w:t>
      </w:r>
      <w:r w:rsidRPr="00E57681">
        <w:rPr>
          <w:rFonts w:ascii="Times New Roman" w:hAnsi="Times New Roman"/>
          <w:sz w:val="24"/>
          <w:szCs w:val="24"/>
        </w:rPr>
        <w:t xml:space="preserve"> знак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15E4A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15E4A">
        <w:rPr>
          <w:rFonts w:ascii="Times New Roman" w:hAnsi="Times New Roman"/>
          <w:strike/>
          <w:sz w:val="24"/>
          <w:szCs w:val="24"/>
        </w:rPr>
        <w:t>=</w:t>
      </w:r>
    </w:p>
    <w:p w:rsidR="00983A7D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983A7D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D5E2F">
        <w:rPr>
          <w:rFonts w:ascii="Times New Roman" w:hAnsi="Times New Roman"/>
          <w:noProof/>
          <w:sz w:val="24"/>
          <w:szCs w:val="24"/>
        </w:rPr>
        <w:pict>
          <v:shape id="Рисунок 37" o:spid="_x0000_i1027" type="#_x0000_t75" style="width:290.25pt;height:110.25pt;visibility:visible">
            <v:imagedata r:id="rId9" o:title=""/>
          </v:shape>
        </w:pict>
      </w:r>
    </w:p>
    <w:p w:rsidR="00983A7D" w:rsidRPr="00F347FF" w:rsidRDefault="00983A7D" w:rsidP="00DB1DC1">
      <w:pPr>
        <w:pStyle w:val="ListParagraph"/>
        <w:tabs>
          <w:tab w:val="left" w:pos="1560"/>
        </w:tabs>
        <w:ind w:left="1080"/>
        <w:rPr>
          <w:rFonts w:ascii="Times New Roman" w:hAnsi="Times New Roman"/>
          <w:sz w:val="24"/>
          <w:szCs w:val="24"/>
        </w:rPr>
      </w:pPr>
    </w:p>
    <w:p w:rsidR="00983A7D" w:rsidRPr="00CA68C7" w:rsidRDefault="00983A7D" w:rsidP="00DB1DC1">
      <w:pPr>
        <w:pStyle w:val="ListParagraph"/>
        <w:tabs>
          <w:tab w:val="left" w:pos="1560"/>
        </w:tabs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oval id="_x0000_s1057" style="position:absolute;margin-left:208.5pt;margin-top:16pt;width:142.5pt;height:133.55pt;z-index:-251625984"/>
        </w:pict>
      </w:r>
      <w:r>
        <w:rPr>
          <w:rFonts w:ascii="Times New Roman" w:hAnsi="Times New Roman"/>
          <w:sz w:val="24"/>
          <w:szCs w:val="24"/>
        </w:rPr>
        <w:t>5. Посчитай, сколько грибочков и ведерок. Сделай так, чтобы их</w:t>
      </w:r>
      <w:r w:rsidRPr="00CA68C7">
        <w:rPr>
          <w:rFonts w:ascii="Times New Roman" w:hAnsi="Times New Roman"/>
          <w:sz w:val="24"/>
          <w:szCs w:val="24"/>
        </w:rPr>
        <w:t xml:space="preserve"> стало поровну. </w:t>
      </w:r>
    </w:p>
    <w:p w:rsidR="00983A7D" w:rsidRDefault="00983A7D" w:rsidP="00DB1DC1">
      <w:pPr>
        <w:pStyle w:val="ListParagraph"/>
        <w:tabs>
          <w:tab w:val="left" w:pos="1560"/>
        </w:tabs>
        <w:rPr>
          <w:sz w:val="28"/>
          <w:szCs w:val="28"/>
        </w:rPr>
      </w:pPr>
      <w:r>
        <w:rPr>
          <w:noProof/>
        </w:rPr>
        <w:pict>
          <v:shape id="Рисунок 142" o:spid="_x0000_s1058" type="#_x0000_t75" alt="img003" style="position:absolute;left:0;text-align:left;margin-left:75pt;margin-top:15.15pt;width:83.25pt;height:97.35pt;z-index:-251649536;visibility:visible" wrapcoords="-195 0 -195 21434 21600 21434 21600 0 -195 0">
            <v:imagedata r:id="rId10" o:title="" cropright="30190f"/>
            <w10:wrap type="tight"/>
          </v:shape>
        </w:pict>
      </w:r>
      <w:r>
        <w:rPr>
          <w:noProof/>
        </w:rPr>
        <w:pict>
          <v:oval id="_x0000_s1059" style="position:absolute;left:0;text-align:left;margin-left:52.7pt;margin-top:.15pt;width:131.7pt;height:129.65pt;z-index:-251624960"/>
        </w:pict>
      </w:r>
    </w:p>
    <w:p w:rsidR="00983A7D" w:rsidRDefault="00983A7D" w:rsidP="00DB1DC1">
      <w:pPr>
        <w:pStyle w:val="ListParagraph"/>
        <w:tabs>
          <w:tab w:val="left" w:pos="1560"/>
        </w:tabs>
        <w:rPr>
          <w:sz w:val="28"/>
          <w:szCs w:val="28"/>
        </w:rPr>
      </w:pPr>
      <w:r>
        <w:rPr>
          <w:noProof/>
        </w:rPr>
        <w:pict>
          <v:shape id="Рисунок 143" o:spid="_x0000_s1060" type="#_x0000_t75" alt="img003" style="position:absolute;left:0;text-align:left;margin-left:236.25pt;margin-top:8.95pt;width:1in;height:69.5pt;z-index:-251648512;visibility:visible" wrapcoords="-225 0 -225 21368 21600 21368 21600 0 -225 0">
            <v:imagedata r:id="rId11" o:title=""/>
            <w10:wrap type="tight"/>
          </v:shape>
        </w:pict>
      </w:r>
    </w:p>
    <w:p w:rsidR="00983A7D" w:rsidRDefault="00983A7D" w:rsidP="00DB1DC1">
      <w:pPr>
        <w:pStyle w:val="ListParagraph"/>
        <w:tabs>
          <w:tab w:val="left" w:pos="1560"/>
        </w:tabs>
        <w:rPr>
          <w:sz w:val="28"/>
          <w:szCs w:val="28"/>
        </w:rPr>
      </w:pPr>
    </w:p>
    <w:p w:rsidR="00983A7D" w:rsidRDefault="00983A7D" w:rsidP="00DB1DC1">
      <w:pPr>
        <w:pStyle w:val="ListParagraph"/>
        <w:tabs>
          <w:tab w:val="left" w:pos="1560"/>
        </w:tabs>
        <w:rPr>
          <w:sz w:val="28"/>
          <w:szCs w:val="28"/>
        </w:rPr>
      </w:pPr>
    </w:p>
    <w:p w:rsidR="00983A7D" w:rsidRDefault="00983A7D" w:rsidP="00DB1DC1">
      <w:p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6.Обведи третью игрушку красным карандашом, а первую – зеленым.</w:t>
      </w:r>
    </w:p>
    <w:p w:rsidR="00983A7D" w:rsidRDefault="00983A7D" w:rsidP="00DB1DC1">
      <w:pPr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AD5E2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" o:spid="_x0000_i1028" type="#_x0000_t75" style="width:338.25pt;height:70.5pt;visibility:visible">
            <v:imagedata r:id="rId12" o:title=""/>
          </v:shape>
        </w:pict>
      </w:r>
    </w:p>
    <w:p w:rsidR="00983A7D" w:rsidRPr="006D2780" w:rsidRDefault="00983A7D" w:rsidP="00DB1DC1">
      <w:pPr>
        <w:pStyle w:val="ListParagraph"/>
        <w:tabs>
          <w:tab w:val="left" w:pos="709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Разбей группу фигур сначала по размеру, потом по форме.</w:t>
      </w:r>
    </w:p>
    <w:p w:rsidR="00983A7D" w:rsidRDefault="00983A7D" w:rsidP="00DB1DC1">
      <w:pPr>
        <w:tabs>
          <w:tab w:val="left" w:pos="3225"/>
        </w:tabs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61" style="position:absolute;left:0;text-align:left;margin-left:195.45pt;margin-top:15pt;width:15.9pt;height:15.25pt;z-index:251632128"/>
        </w:pict>
      </w:r>
      <w:r>
        <w:rPr>
          <w:noProof/>
          <w:lang w:eastAsia="ru-RU"/>
        </w:rPr>
        <w:pict>
          <v:rect id="_x0000_s1062" style="position:absolute;left:0;text-align:left;margin-left:158.55pt;margin-top:15pt;width:15.15pt;height:15.25pt;z-index:251633152"/>
        </w:pict>
      </w:r>
      <w:r>
        <w:rPr>
          <w:noProof/>
          <w:lang w:eastAsia="ru-RU"/>
        </w:rPr>
        <w:pict>
          <v:rect id="_x0000_s1063" style="position:absolute;left:0;text-align:left;margin-left:148.9pt;margin-top:3.4pt;width:85.35pt;height:79.85pt;z-index:-251623936"/>
        </w:pict>
      </w:r>
      <w:r>
        <w:rPr>
          <w:noProof/>
          <w:lang w:eastAsia="ru-RU"/>
        </w:rPr>
        <w:pict>
          <v:shape id="_x0000_s1064" type="#_x0000_t5" style="position:absolute;left:0;text-align:left;margin-left:56.55pt;margin-top:9pt;width:32.4pt;height:26.75pt;z-index:251634176"/>
        </w:pict>
      </w:r>
      <w:r>
        <w:rPr>
          <w:noProof/>
          <w:lang w:eastAsia="ru-RU"/>
        </w:rPr>
        <w:pict>
          <v:rect id="_x0000_s1065" style="position:absolute;left:0;text-align:left;margin-left:22.65pt;margin-top:20.5pt;width:15.15pt;height:15.25pt;z-index:251635200"/>
        </w:pict>
      </w:r>
      <w:r>
        <w:rPr>
          <w:noProof/>
          <w:lang w:eastAsia="ru-RU"/>
        </w:rPr>
        <w:pict>
          <v:rect id="_x0000_s1066" style="position:absolute;left:0;text-align:left;margin-left:16.2pt;margin-top:3.4pt;width:85.35pt;height:79.85pt;z-index:-251622912"/>
        </w:pict>
      </w:r>
    </w:p>
    <w:p w:rsidR="00983A7D" w:rsidRDefault="00983A7D" w:rsidP="00DB1DC1">
      <w:pPr>
        <w:pStyle w:val="ListParagraph"/>
        <w:ind w:left="1080"/>
        <w:rPr>
          <w:b/>
          <w:sz w:val="28"/>
          <w:szCs w:val="28"/>
        </w:rPr>
      </w:pPr>
      <w:r>
        <w:rPr>
          <w:noProof/>
        </w:rPr>
        <w:pict>
          <v:shape id="_x0000_s1067" type="#_x0000_t5" style="position:absolute;left:0;text-align:left;margin-left:195.45pt;margin-top:13.5pt;width:24.6pt;height:16.5pt;z-index:251636224"/>
        </w:pict>
      </w:r>
      <w:r>
        <w:rPr>
          <w:noProof/>
        </w:rPr>
        <w:pict>
          <v:shape id="_x0000_s1068" type="#_x0000_t5" style="position:absolute;left:0;text-align:left;margin-left:151.95pt;margin-top:13.5pt;width:32.4pt;height:26.75pt;z-index:251637248"/>
        </w:pict>
      </w:r>
      <w:r>
        <w:rPr>
          <w:noProof/>
        </w:rPr>
        <w:pict>
          <v:rect id="_x0000_s1069" style="position:absolute;left:0;text-align:left;margin-left:58.2pt;margin-top:17.75pt;width:24.9pt;height:23.75pt;z-index:251638272"/>
        </w:pict>
      </w:r>
    </w:p>
    <w:p w:rsidR="00983A7D" w:rsidRDefault="00983A7D" w:rsidP="00DB1DC1">
      <w:pPr>
        <w:pStyle w:val="ListParagraph"/>
        <w:ind w:left="1080"/>
        <w:rPr>
          <w:b/>
          <w:sz w:val="28"/>
          <w:szCs w:val="28"/>
        </w:rPr>
      </w:pPr>
      <w:r>
        <w:rPr>
          <w:noProof/>
        </w:rPr>
        <w:pict>
          <v:shape id="_x0000_s1070" type="#_x0000_t5" style="position:absolute;left:0;text-align:left;margin-left:24.6pt;margin-top:4.1pt;width:24.6pt;height:16.5pt;z-index:251639296"/>
        </w:pict>
      </w:r>
    </w:p>
    <w:p w:rsidR="00983A7D" w:rsidRDefault="00983A7D" w:rsidP="00DB1DC1">
      <w:pPr>
        <w:pStyle w:val="ListParagraph"/>
        <w:tabs>
          <w:tab w:val="left" w:pos="3225"/>
        </w:tabs>
        <w:ind w:left="0"/>
        <w:rPr>
          <w:sz w:val="28"/>
          <w:szCs w:val="28"/>
        </w:rPr>
      </w:pPr>
    </w:p>
    <w:p w:rsidR="00983A7D" w:rsidRDefault="00983A7D" w:rsidP="00DB1DC1">
      <w:pPr>
        <w:pStyle w:val="ListParagraph"/>
        <w:rPr>
          <w:rFonts w:ascii="Times New Roman" w:hAnsi="Times New Roman"/>
          <w:sz w:val="24"/>
          <w:szCs w:val="24"/>
        </w:rPr>
      </w:pPr>
    </w:p>
    <w:p w:rsidR="00983A7D" w:rsidRPr="009A0BD0" w:rsidRDefault="00983A7D" w:rsidP="00DB1DC1">
      <w:pPr>
        <w:pStyle w:val="ListParagraph"/>
        <w:ind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 Допиши числовые пары так, чтобы в результате получилось число 8.</w:t>
      </w:r>
    </w:p>
    <w:p w:rsidR="00983A7D" w:rsidRDefault="00983A7D" w:rsidP="00DB1DC1">
      <w:pPr>
        <w:pStyle w:val="ListParagraph"/>
        <w:tabs>
          <w:tab w:val="left" w:pos="3225"/>
        </w:tabs>
        <w:ind w:left="0"/>
        <w:jc w:val="center"/>
        <w:rPr>
          <w:sz w:val="28"/>
          <w:szCs w:val="28"/>
        </w:rPr>
      </w:pPr>
      <w:r w:rsidRPr="00AD5E2F">
        <w:rPr>
          <w:noProof/>
          <w:sz w:val="28"/>
          <w:szCs w:val="28"/>
        </w:rPr>
        <w:pict>
          <v:shape id="Рисунок 39" o:spid="_x0000_i1029" type="#_x0000_t75" style="width:228pt;height:125.25pt;visibility:visible">
            <v:imagedata r:id="rId13" o:title=""/>
          </v:shape>
        </w:pict>
      </w:r>
    </w:p>
    <w:p w:rsidR="00983A7D" w:rsidRDefault="00983A7D" w:rsidP="00DB1DC1">
      <w:pPr>
        <w:pStyle w:val="ListParagraph"/>
        <w:tabs>
          <w:tab w:val="left" w:pos="3225"/>
        </w:tabs>
        <w:ind w:left="0"/>
        <w:jc w:val="center"/>
        <w:rPr>
          <w:sz w:val="28"/>
          <w:szCs w:val="28"/>
        </w:rPr>
      </w:pPr>
    </w:p>
    <w:p w:rsidR="00983A7D" w:rsidRPr="008659F7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8659F7">
        <w:rPr>
          <w:rFonts w:ascii="Times New Roman" w:hAnsi="Times New Roman"/>
          <w:sz w:val="24"/>
          <w:szCs w:val="24"/>
        </w:rPr>
        <w:t>Раскрась самую длинную ленту желтым цветом.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9F7">
        <w:rPr>
          <w:rFonts w:ascii="Times New Roman" w:hAnsi="Times New Roman"/>
          <w:sz w:val="24"/>
          <w:szCs w:val="24"/>
        </w:rPr>
        <w:t>Самую широкую – синим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59F7">
        <w:rPr>
          <w:rFonts w:ascii="Times New Roman" w:hAnsi="Times New Roman"/>
          <w:sz w:val="24"/>
          <w:szCs w:val="24"/>
        </w:rPr>
        <w:t>Самую короткую – зеленым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59F7">
        <w:rPr>
          <w:rFonts w:ascii="Times New Roman" w:hAnsi="Times New Roman"/>
          <w:sz w:val="24"/>
          <w:szCs w:val="24"/>
        </w:rPr>
        <w:t>Самую узкую – красным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59F7">
        <w:rPr>
          <w:rFonts w:ascii="Times New Roman" w:hAnsi="Times New Roman"/>
          <w:sz w:val="24"/>
          <w:szCs w:val="24"/>
        </w:rPr>
        <w:t>Самую высокую матрешку красным цветом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59F7">
        <w:rPr>
          <w:rFonts w:ascii="Times New Roman" w:hAnsi="Times New Roman"/>
          <w:sz w:val="24"/>
          <w:szCs w:val="24"/>
        </w:rPr>
        <w:t>Самую низкую – синим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59F7">
        <w:rPr>
          <w:rFonts w:ascii="Times New Roman" w:hAnsi="Times New Roman"/>
          <w:sz w:val="24"/>
          <w:szCs w:val="24"/>
        </w:rPr>
        <w:t>Раскрась зеленым цветом кувшин, объем которого меньше</w:t>
      </w:r>
      <w:r>
        <w:rPr>
          <w:rFonts w:ascii="Times New Roman" w:hAnsi="Times New Roman"/>
          <w:sz w:val="24"/>
          <w:szCs w:val="24"/>
        </w:rPr>
        <w:t>.</w:t>
      </w:r>
    </w:p>
    <w:p w:rsidR="00983A7D" w:rsidRDefault="00983A7D" w:rsidP="00DB1DC1">
      <w:pPr>
        <w:pStyle w:val="ListParagraph"/>
        <w:rPr>
          <w:sz w:val="28"/>
          <w:szCs w:val="28"/>
        </w:rPr>
      </w:pPr>
      <w:r>
        <w:rPr>
          <w:noProof/>
        </w:rPr>
        <w:pict>
          <v:shape id="Рисунок 36" o:spid="_x0000_s1071" type="#_x0000_t75" style="position:absolute;left:0;text-align:left;margin-left:297.45pt;margin-top:13.85pt;width:105.4pt;height:112.5pt;z-index:-251661824;visibility:visible" wrapcoords="-153 0 -153 21456 21600 21456 21600 0 -153 0">
            <v:imagedata r:id="rId14" o:title=""/>
            <w10:wrap type="tight"/>
          </v:shape>
        </w:pict>
      </w:r>
      <w:r>
        <w:rPr>
          <w:noProof/>
        </w:rPr>
        <w:pict>
          <v:rect id="_x0000_s1072" style="position:absolute;left:0;text-align:left;margin-left:107.7pt;margin-top:8.95pt;width:106.5pt;height:21.75pt;z-index:251640320"/>
        </w:pict>
      </w:r>
    </w:p>
    <w:p w:rsidR="00983A7D" w:rsidRDefault="00983A7D" w:rsidP="00DB1DC1">
      <w:pPr>
        <w:pStyle w:val="ListParagraph"/>
        <w:tabs>
          <w:tab w:val="left" w:pos="9660"/>
        </w:tabs>
        <w:rPr>
          <w:sz w:val="28"/>
          <w:szCs w:val="28"/>
        </w:rPr>
      </w:pPr>
      <w:r>
        <w:rPr>
          <w:noProof/>
        </w:rPr>
        <w:pict>
          <v:rect id="_x0000_s1073" style="position:absolute;left:0;text-align:left;margin-left:13.95pt;margin-top:17.8pt;width:231pt;height:20.25pt;z-index:251641344"/>
        </w:pict>
      </w:r>
    </w:p>
    <w:p w:rsidR="00983A7D" w:rsidRDefault="00983A7D" w:rsidP="00DB1DC1">
      <w:pPr>
        <w:pStyle w:val="ListParagraph"/>
        <w:tabs>
          <w:tab w:val="left" w:pos="9660"/>
        </w:tabs>
        <w:rPr>
          <w:sz w:val="28"/>
          <w:szCs w:val="28"/>
        </w:rPr>
      </w:pPr>
      <w:r>
        <w:rPr>
          <w:noProof/>
        </w:rPr>
        <w:pict>
          <v:shape id="Рисунок 33" o:spid="_x0000_s1074" type="#_x0000_t75" style="position:absolute;left:0;text-align:left;margin-left:402.85pt;margin-top:10.15pt;width:82.5pt;height:68.65pt;z-index:-251662848;visibility:visible" wrapcoords="-196 0 -196 21365 21600 21365 21600 0 -196 0">
            <v:imagedata r:id="rId14" o:title=""/>
            <w10:wrap type="tight"/>
          </v:shape>
        </w:pict>
      </w:r>
    </w:p>
    <w:p w:rsidR="00983A7D" w:rsidRDefault="00983A7D" w:rsidP="00DB1DC1">
      <w:pPr>
        <w:pStyle w:val="ListParagraph"/>
        <w:tabs>
          <w:tab w:val="left" w:pos="9660"/>
        </w:tabs>
        <w:rPr>
          <w:sz w:val="28"/>
          <w:szCs w:val="28"/>
        </w:rPr>
      </w:pPr>
      <w:r>
        <w:rPr>
          <w:noProof/>
        </w:rPr>
        <w:pict>
          <v:rect id="_x0000_s1075" style="position:absolute;left:0;text-align:left;margin-left:25.8pt;margin-top:5.5pt;width:193.5pt;height:9pt;z-index:251642368"/>
        </w:pict>
      </w:r>
    </w:p>
    <w:p w:rsidR="00983A7D" w:rsidRDefault="00983A7D" w:rsidP="00DB1DC1">
      <w:pPr>
        <w:pStyle w:val="ListParagraph"/>
        <w:tabs>
          <w:tab w:val="left" w:pos="9660"/>
        </w:tabs>
        <w:rPr>
          <w:noProof/>
          <w:sz w:val="28"/>
          <w:szCs w:val="28"/>
        </w:rPr>
      </w:pPr>
      <w:r>
        <w:rPr>
          <w:noProof/>
        </w:rPr>
        <w:pict>
          <v:rect id="_x0000_s1076" style="position:absolute;left:0;text-align:left;margin-left:59.55pt;margin-top:.1pt;width:159.75pt;height:32.25pt;z-index:251643392"/>
        </w:pict>
      </w:r>
      <w:r>
        <w:rPr>
          <w:sz w:val="28"/>
          <w:szCs w:val="28"/>
        </w:rPr>
        <w:tab/>
      </w:r>
    </w:p>
    <w:p w:rsidR="00983A7D" w:rsidRDefault="00983A7D" w:rsidP="00DB1DC1">
      <w:pPr>
        <w:pStyle w:val="ListParagraph"/>
        <w:tabs>
          <w:tab w:val="left" w:pos="9660"/>
        </w:tabs>
        <w:rPr>
          <w:noProof/>
          <w:sz w:val="28"/>
          <w:szCs w:val="28"/>
        </w:rPr>
      </w:pPr>
    </w:p>
    <w:p w:rsidR="00983A7D" w:rsidRDefault="00983A7D" w:rsidP="00DB1DC1">
      <w:pPr>
        <w:pStyle w:val="ListParagraph"/>
        <w:tabs>
          <w:tab w:val="left" w:pos="9660"/>
        </w:tabs>
        <w:rPr>
          <w:noProof/>
          <w:sz w:val="28"/>
          <w:szCs w:val="28"/>
        </w:rPr>
      </w:pPr>
      <w:r>
        <w:rPr>
          <w:noProof/>
        </w:rPr>
        <w:pict>
          <v:shape id="_x0000_s1077" type="#_x0000_t75" style="position:absolute;left:0;text-align:left;margin-left:147pt;margin-top:36.6pt;width:25.65pt;height:36pt;z-index:-251664896;visibility:visible" wrapcoords="-635 0 -635 21150 21600 21150 21600 0 -635 0">
            <v:imagedata r:id="rId15" o:title=""/>
            <w10:wrap type="tight"/>
          </v:shape>
        </w:pict>
      </w:r>
      <w:r>
        <w:rPr>
          <w:noProof/>
        </w:rPr>
        <w:pict>
          <v:shape id="_x0000_s1078" type="#_x0000_t75" style="position:absolute;left:0;text-align:left;margin-left:187.25pt;margin-top:23.1pt;width:39.4pt;height:55.5pt;z-index:-251663872;visibility:visible" wrapcoords="-408 0 -408 21308 21600 21308 21600 0 -408 0">
            <v:imagedata r:id="rId16" o:title=""/>
            <w10:wrap type="tight"/>
          </v:shape>
        </w:pict>
      </w:r>
      <w:r>
        <w:rPr>
          <w:noProof/>
        </w:rPr>
        <w:pict>
          <v:shape id="Рисунок 18" o:spid="_x0000_s1079" type="#_x0000_t75" style="position:absolute;left:0;text-align:left;margin-left:49.25pt;margin-top:23.1pt;width:35.2pt;height:49.5pt;z-index:-251666944;visibility:visible" wrapcoords="-460 0 -460 21273 21600 21273 21600 0 -460 0">
            <v:imagedata r:id="rId16" o:title=""/>
            <w10:wrap type="tight"/>
          </v:shape>
        </w:pict>
      </w:r>
      <w:r>
        <w:rPr>
          <w:noProof/>
        </w:rPr>
        <w:pict>
          <v:shape id="_x0000_s1080" type="#_x0000_t75" style="position:absolute;left:0;text-align:left;margin-left:89.4pt;margin-top:8.45pt;width:49.8pt;height:70.15pt;z-index:-251665920;visibility:visible" wrapcoords="-327 0 -327 21370 21600 21370 21600 0 -327 0">
            <v:imagedata r:id="rId16" o:title=""/>
            <w10:wrap type="tight"/>
          </v:shape>
        </w:pict>
      </w:r>
    </w:p>
    <w:p w:rsidR="00983A7D" w:rsidRDefault="00983A7D" w:rsidP="00DB1DC1">
      <w:pPr>
        <w:pStyle w:val="ListParagraph"/>
        <w:tabs>
          <w:tab w:val="left" w:pos="9660"/>
        </w:tabs>
        <w:rPr>
          <w:noProof/>
          <w:sz w:val="28"/>
          <w:szCs w:val="28"/>
        </w:rPr>
      </w:pPr>
    </w:p>
    <w:p w:rsidR="00983A7D" w:rsidRDefault="00983A7D" w:rsidP="00DB1DC1">
      <w:pPr>
        <w:pStyle w:val="ListParagraph"/>
        <w:rPr>
          <w:sz w:val="28"/>
          <w:szCs w:val="28"/>
        </w:rPr>
      </w:pPr>
    </w:p>
    <w:p w:rsidR="00983A7D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983A7D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983A7D" w:rsidRPr="00C247EB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C247EB">
        <w:rPr>
          <w:rFonts w:ascii="Times New Roman" w:hAnsi="Times New Roman"/>
          <w:sz w:val="24"/>
          <w:szCs w:val="24"/>
        </w:rPr>
        <w:t>Обведи синим цветом шар, красным – цилиндр, желтым – куб,  зеленым – конус, коричневым – пирамиду, черным  параллелепипед.</w:t>
      </w:r>
    </w:p>
    <w:p w:rsidR="00983A7D" w:rsidRDefault="00983A7D" w:rsidP="00DB1DC1">
      <w:pPr>
        <w:pStyle w:val="ListParagraph"/>
        <w:ind w:left="1440"/>
        <w:rPr>
          <w:sz w:val="28"/>
          <w:szCs w:val="28"/>
        </w:rPr>
      </w:pPr>
      <w:r>
        <w:rPr>
          <w:noProof/>
        </w:rPr>
        <w:pict>
          <v:shape id="Рисунок 51" o:spid="_x0000_s1081" type="#_x0000_t75" style="position:absolute;left:0;text-align:left;margin-left:326.85pt;margin-top:9.15pt;width:32.3pt;height:40.35pt;z-index:-251657728;visibility:visible" wrapcoords="-502 0 -502 21200 21600 21200 21600 0 -502 0">
            <v:imagedata r:id="rId17" o:title=""/>
            <w10:wrap type="tight"/>
          </v:shape>
        </w:pict>
      </w:r>
      <w:r>
        <w:rPr>
          <w:noProof/>
        </w:rPr>
        <w:pict>
          <v:shape id="Рисунок 57" o:spid="_x0000_s1082" type="#_x0000_t75" style="position:absolute;left:0;text-align:left;margin-left:239.45pt;margin-top:9.15pt;width:58pt;height:36.35pt;z-index:-251655680;visibility:visible" wrapcoords="-281 0 -281 21150 21600 21150 21600 0 -281 0">
            <v:imagedata r:id="rId18" o:title="" croptop="7427f" cropbottom="19224f" cropleft="9503f" cropright="9503f"/>
            <w10:wrap type="tight"/>
          </v:shape>
        </w:pict>
      </w:r>
      <w:r>
        <w:rPr>
          <w:noProof/>
        </w:rPr>
        <w:pict>
          <v:shape id="Рисунок 54" o:spid="_x0000_s1083" type="#_x0000_t75" style="position:absolute;left:0;text-align:left;margin-left:166.65pt;margin-top:8.05pt;width:55.1pt;height:43.1pt;z-index:-251656704;visibility:visible" wrapcoords="-296 0 -296 21221 21600 21221 21600 0 -296 0">
            <v:imagedata r:id="rId19" o:title=""/>
            <w10:wrap type="tight"/>
          </v:shape>
        </w:pict>
      </w:r>
      <w:r>
        <w:rPr>
          <w:noProof/>
        </w:rPr>
        <w:pict>
          <v:shape id="Рисунок 48" o:spid="_x0000_s1084" type="#_x0000_t75" style="position:absolute;left:0;text-align:left;margin-left:107.7pt;margin-top:8.05pt;width:39.4pt;height:38.6pt;z-index:-251658752;visibility:visible" wrapcoords="-408 0 -408 21176 21600 21176 21600 0 -408 0">
            <v:imagedata r:id="rId20" o:title="" croptop="6116f" cropbottom="17039f" cropleft="18022f" cropright="15073f"/>
            <w10:wrap type="tight"/>
          </v:shape>
        </w:pict>
      </w:r>
      <w:r>
        <w:rPr>
          <w:noProof/>
        </w:rPr>
        <w:pict>
          <v:shape id="Рисунок 45" o:spid="_x0000_s1085" type="#_x0000_t75" style="position:absolute;left:0;text-align:left;margin-left:59.55pt;margin-top:5.75pt;width:34pt;height:39.75pt;z-index:-251659776;visibility:visible" wrapcoords="-480 0 -480 21192 21600 21192 21600 0 -480 0">
            <v:imagedata r:id="rId21" o:title="" croptop="7427f" cropbottom="15729f" cropleft="19005f" cropright="19333f"/>
            <w10:wrap type="tight"/>
          </v:shape>
        </w:pict>
      </w:r>
      <w:r>
        <w:rPr>
          <w:noProof/>
        </w:rPr>
        <w:pict>
          <v:shape id="Рисунок 42" o:spid="_x0000_s1086" type="#_x0000_t75" style="position:absolute;left:0;text-align:left;margin-left:15.5pt;margin-top:12.5pt;width:33.75pt;height:33pt;z-index:-251660800;visibility:visible" wrapcoords="-480 -491 -480 21600 22080 21600 22080 -491 -480 -491" stroked="t" strokecolor="white">
            <v:imagedata r:id="rId22" o:title="" croptop="8301f" cropbottom="17476f" cropleft="17367f" cropright="17695f"/>
            <w10:wrap type="tight"/>
          </v:shape>
        </w:pict>
      </w:r>
    </w:p>
    <w:p w:rsidR="00983A7D" w:rsidRDefault="00983A7D" w:rsidP="00DB1DC1">
      <w:pPr>
        <w:pStyle w:val="ListParagraph"/>
        <w:ind w:left="1440"/>
        <w:rPr>
          <w:sz w:val="28"/>
          <w:szCs w:val="28"/>
        </w:rPr>
      </w:pPr>
    </w:p>
    <w:p w:rsidR="00983A7D" w:rsidRDefault="00983A7D" w:rsidP="00DB1DC1">
      <w:pPr>
        <w:pStyle w:val="ListParagraph"/>
        <w:ind w:left="1440"/>
        <w:rPr>
          <w:sz w:val="28"/>
          <w:szCs w:val="28"/>
        </w:rPr>
      </w:pPr>
    </w:p>
    <w:p w:rsidR="00983A7D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983A7D" w:rsidRPr="00E86DA3" w:rsidRDefault="00983A7D" w:rsidP="00DB1DC1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144893">
        <w:rPr>
          <w:rFonts w:ascii="Times New Roman" w:hAnsi="Times New Roman"/>
          <w:sz w:val="24"/>
          <w:szCs w:val="24"/>
        </w:rPr>
        <w:t xml:space="preserve"> Найди предметы, похожие на геометрические формы  и соедини их линией.</w:t>
      </w:r>
    </w:p>
    <w:p w:rsidR="00983A7D" w:rsidRPr="00144893" w:rsidRDefault="00983A7D" w:rsidP="00DB1DC1">
      <w:pPr>
        <w:pStyle w:val="ListParagraph"/>
        <w:rPr>
          <w:rFonts w:ascii="Times New Roman" w:hAnsi="Times New Roman"/>
          <w:sz w:val="24"/>
          <w:szCs w:val="24"/>
        </w:rPr>
      </w:pPr>
    </w:p>
    <w:p w:rsidR="00983A7D" w:rsidRPr="006F40B7" w:rsidRDefault="00983A7D" w:rsidP="00DB1DC1">
      <w:pPr>
        <w:pStyle w:val="ListParagraph"/>
        <w:ind w:left="360"/>
        <w:rPr>
          <w:sz w:val="28"/>
          <w:szCs w:val="28"/>
        </w:rPr>
      </w:pPr>
      <w:r w:rsidRPr="00AD5E2F">
        <w:rPr>
          <w:noProof/>
          <w:sz w:val="28"/>
          <w:szCs w:val="28"/>
        </w:rPr>
        <w:pict>
          <v:shape id="Рисунок 40" o:spid="_x0000_i1030" type="#_x0000_t75" style="width:170.25pt;height:111.75pt;visibility:visible">
            <v:imagedata r:id="rId23" o:title=""/>
          </v:shape>
        </w:pict>
      </w:r>
      <w:r w:rsidRPr="006F40B7">
        <w:rPr>
          <w:sz w:val="28"/>
          <w:szCs w:val="28"/>
        </w:rPr>
        <w:t xml:space="preserve"> </w:t>
      </w:r>
      <w:r w:rsidRPr="00AD5E2F">
        <w:rPr>
          <w:noProof/>
          <w:sz w:val="28"/>
          <w:szCs w:val="28"/>
        </w:rPr>
        <w:pict>
          <v:shape id="Рисунок 41" o:spid="_x0000_i1031" type="#_x0000_t75" style="width:183pt;height:111.75pt;visibility:visible">
            <v:imagedata r:id="rId24" o:title=""/>
          </v:shape>
        </w:pict>
      </w:r>
    </w:p>
    <w:p w:rsidR="00983A7D" w:rsidRPr="00144893" w:rsidRDefault="00983A7D" w:rsidP="00DB1DC1">
      <w:pPr>
        <w:tabs>
          <w:tab w:val="left" w:pos="993"/>
          <w:tab w:val="left" w:pos="4725"/>
        </w:tabs>
        <w:ind w:left="36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87" type="#_x0000_t32" style="position:absolute;left:0;text-align:left;margin-left:355.2pt;margin-top:54.35pt;width:40.35pt;height:11.75pt;z-index:251644416" o:connectortype="straight"/>
        </w:pict>
      </w:r>
      <w:r>
        <w:rPr>
          <w:noProof/>
          <w:lang w:eastAsia="ru-RU"/>
        </w:rPr>
        <w:pict>
          <v:shape id="_x0000_s1088" type="#_x0000_t32" style="position:absolute;left:0;text-align:left;margin-left:355.2pt;margin-top:54.35pt;width:14.1pt;height:28.7pt;z-index:251645440" o:connectortype="straight"/>
        </w:pict>
      </w:r>
      <w:r>
        <w:rPr>
          <w:noProof/>
          <w:lang w:eastAsia="ru-RU"/>
        </w:rPr>
        <w:pict>
          <v:shape id="_x0000_s1089" style="position:absolute;left:0;text-align:left;margin-left:142.25pt;margin-top:54.35pt;width:79.5pt;height:58.25pt;z-index:251646464" coordsize="2277,1677" path="m,455c142,227,285,,390,35,495,70,493,648,630,665,767,682,1148,55,1215,140v67,85,-272,988,-180,1035c1127,1222,1568,370,1770,425v202,55,453,908,480,1080c2277,1677,1995,1488,1935,1460v-60,-28,-37,-100,-45,-120e" filled="f">
            <v:path arrowok="t"/>
          </v:shape>
        </w:pict>
      </w:r>
      <w:r>
        <w:rPr>
          <w:noProof/>
          <w:lang w:eastAsia="ru-RU"/>
        </w:rPr>
        <w:pict>
          <v:shape id="_x0000_s1090" type="#_x0000_t32" style="position:absolute;left:0;text-align:left;margin-left:27.1pt;margin-top:54.35pt;width:57.2pt;height:28.7pt;z-index:251647488" o:connectortype="straight" strokeweight="1pt"/>
        </w:pict>
      </w:r>
      <w:r>
        <w:rPr>
          <w:rFonts w:ascii="Times New Roman" w:hAnsi="Times New Roman"/>
          <w:sz w:val="24"/>
          <w:szCs w:val="24"/>
        </w:rPr>
        <w:t xml:space="preserve">12. </w:t>
      </w:r>
      <w:r w:rsidRPr="00144893">
        <w:rPr>
          <w:rFonts w:ascii="Times New Roman" w:hAnsi="Times New Roman"/>
          <w:sz w:val="24"/>
          <w:szCs w:val="24"/>
        </w:rPr>
        <w:t>Обведи прямую линию красным цветом, кривую – синим, ломаную – зеленым, отрезок – желтым цветом, луч – коричневым цветом, угол  - черным цветом. На прямой линии поставь  две точки синим цветом</w:t>
      </w:r>
      <w:r>
        <w:rPr>
          <w:rFonts w:ascii="Times New Roman" w:hAnsi="Times New Roman"/>
          <w:sz w:val="24"/>
          <w:szCs w:val="24"/>
        </w:rPr>
        <w:t>.</w:t>
      </w:r>
    </w:p>
    <w:p w:rsidR="00983A7D" w:rsidRDefault="00983A7D" w:rsidP="00DB1DC1">
      <w:pPr>
        <w:tabs>
          <w:tab w:val="left" w:pos="1545"/>
          <w:tab w:val="left" w:pos="4725"/>
        </w:tabs>
        <w:rPr>
          <w:sz w:val="28"/>
          <w:szCs w:val="28"/>
        </w:rPr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91" type="#_x0000_t34" style="position:absolute;margin-left:239.45pt;margin-top:8.5pt;width:68.6pt;height:16.95pt;flip:y;z-index:251648512" o:connectortype="elbow" adj=",494697,-93248"/>
        </w:pict>
      </w:r>
    </w:p>
    <w:p w:rsidR="00983A7D" w:rsidRDefault="00983A7D" w:rsidP="00DB1DC1">
      <w:pPr>
        <w:tabs>
          <w:tab w:val="left" w:pos="1545"/>
          <w:tab w:val="left" w:pos="4725"/>
        </w:tabs>
        <w:ind w:left="720"/>
        <w:rPr>
          <w:sz w:val="28"/>
          <w:szCs w:val="28"/>
        </w:rPr>
      </w:pPr>
    </w:p>
    <w:p w:rsidR="00983A7D" w:rsidRDefault="00983A7D" w:rsidP="00DB1DC1">
      <w:pPr>
        <w:tabs>
          <w:tab w:val="left" w:pos="993"/>
          <w:tab w:val="left" w:pos="472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Pr="0043757D">
        <w:rPr>
          <w:rFonts w:ascii="Times New Roman" w:hAnsi="Times New Roman"/>
          <w:sz w:val="24"/>
          <w:szCs w:val="24"/>
        </w:rPr>
        <w:t>Раскрась клетку сверху от черной клетки красным цветом, снизу – зеленым, справа – желтым, слева – синим.</w:t>
      </w:r>
    </w:p>
    <w:p w:rsidR="00983A7D" w:rsidRDefault="00983A7D" w:rsidP="00DB1DC1">
      <w:pPr>
        <w:tabs>
          <w:tab w:val="left" w:pos="993"/>
          <w:tab w:val="left" w:pos="4725"/>
        </w:tabs>
        <w:ind w:left="360"/>
        <w:jc w:val="center"/>
        <w:rPr>
          <w:rFonts w:ascii="Times New Roman" w:hAnsi="Times New Roman"/>
          <w:sz w:val="24"/>
          <w:szCs w:val="24"/>
        </w:rPr>
      </w:pPr>
      <w:r w:rsidRPr="00AD5E2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i1032" type="#_x0000_t75" style="width:90.75pt;height:96pt;visibility:visible">
            <v:imagedata r:id="rId25" o:title=""/>
          </v:shape>
        </w:pict>
      </w:r>
    </w:p>
    <w:p w:rsidR="00983A7D" w:rsidRPr="000964E9" w:rsidRDefault="00983A7D" w:rsidP="00DB1DC1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0964E9">
        <w:rPr>
          <w:rFonts w:ascii="Times New Roman" w:hAnsi="Times New Roman"/>
          <w:sz w:val="24"/>
          <w:szCs w:val="24"/>
        </w:rPr>
        <w:t>Пронумеруй кар</w:t>
      </w:r>
      <w:r>
        <w:rPr>
          <w:rFonts w:ascii="Times New Roman" w:hAnsi="Times New Roman"/>
          <w:sz w:val="24"/>
          <w:szCs w:val="24"/>
        </w:rPr>
        <w:t>тинки по порядку.</w:t>
      </w:r>
    </w:p>
    <w:p w:rsidR="00983A7D" w:rsidRDefault="00983A7D" w:rsidP="00DB1DC1">
      <w:pPr>
        <w:tabs>
          <w:tab w:val="left" w:pos="1545"/>
          <w:tab w:val="left" w:pos="4725"/>
        </w:tabs>
        <w:ind w:left="1440"/>
        <w:rPr>
          <w:sz w:val="28"/>
          <w:szCs w:val="28"/>
        </w:rPr>
      </w:pPr>
      <w:r>
        <w:rPr>
          <w:noProof/>
          <w:lang w:eastAsia="ru-RU"/>
        </w:rPr>
        <w:pict>
          <v:shape id="Рисунок 111" o:spid="_x0000_s1092" type="#_x0000_t75" style="position:absolute;left:0;text-align:left;margin-left:342.3pt;margin-top:110.4pt;width:112.3pt;height:79.5pt;z-index:-251650560;visibility:visible" wrapcoords="-144 0 -144 21396 21600 21396 21600 0 -144 0">
            <v:imagedata r:id="rId26" o:title="" croptop="37257f" cropbottom="4677f" cropleft="33857f" cropright="8058f"/>
            <w10:wrap type="tight"/>
          </v:shape>
        </w:pict>
      </w:r>
      <w:r>
        <w:rPr>
          <w:noProof/>
          <w:lang w:eastAsia="ru-RU"/>
        </w:rPr>
        <w:pict>
          <v:shape id="Рисунок 110" o:spid="_x0000_s1093" type="#_x0000_t75" style="position:absolute;left:0;text-align:left;margin-left:211.45pt;margin-top:109.6pt;width:115.4pt;height:80.3pt;z-index:-251651584;visibility:visible" wrapcoords="-140 0 -140 21398 21600 21398 21600 0 -140 0">
            <v:imagedata r:id="rId26" o:title="" croptop="36608f" cropbottom="4677f" cropleft="7168f" cropright="33673f"/>
            <w10:wrap type="tight"/>
          </v:shape>
        </w:pict>
      </w:r>
      <w:r>
        <w:rPr>
          <w:noProof/>
          <w:lang w:eastAsia="ru-RU"/>
        </w:rPr>
        <w:pict>
          <v:shape id="Рисунок 109" o:spid="_x0000_s1094" type="#_x0000_t75" style="position:absolute;left:0;text-align:left;margin-left:93.55pt;margin-top:108.8pt;width:109.65pt;height:76pt;z-index:-251652608;visibility:visible" wrapcoords="-148 0 -148 21386 21600 21386 21600 0 -148 0">
            <v:imagedata r:id="rId26" o:title="" croptop="10525f" cropbottom="31666f" cropleft="33445f" cropright="8230f"/>
            <w10:wrap type="tight"/>
          </v:shape>
        </w:pict>
      </w:r>
      <w:r>
        <w:rPr>
          <w:noProof/>
          <w:lang w:eastAsia="ru-RU"/>
        </w:rPr>
        <w:pict>
          <v:shape id="Рисунок 107" o:spid="_x0000_s1095" type="#_x0000_t75" style="position:absolute;left:0;text-align:left;margin-left:-38.9pt;margin-top:104.55pt;width:114.55pt;height:84.2pt;z-index:-251654656;visibility:visible" wrapcoords="-141 0 -141 21407 21600 21407 21600 0 -141 0">
            <v:imagedata r:id="rId26" o:title="" croptop="10059f" cropbottom="31396f" cropleft="7973f" cropright="34079f"/>
            <w10:wrap type="tight"/>
          </v:shape>
        </w:pict>
      </w:r>
      <w:r>
        <w:rPr>
          <w:noProof/>
          <w:lang w:eastAsia="ru-RU"/>
        </w:rPr>
        <w:pict>
          <v:shape id="Рисунок 108" o:spid="_x0000_s1096" type="#_x0000_t75" style="position:absolute;left:0;text-align:left;margin-left:-38.9pt;margin-top:1.3pt;width:557.05pt;height:83.9pt;z-index:-251653632;visibility:visible" wrapcoords="11192 193 -29 1157 -29 21021 5582 21214 10175 21214 21600 21214 21600 193 11192 193">
            <v:imagedata r:id="rId27" o:title=""/>
            <w10:wrap type="tight"/>
          </v:shape>
        </w:pict>
      </w:r>
    </w:p>
    <w:p w:rsidR="00983A7D" w:rsidRPr="00104733" w:rsidRDefault="00983A7D" w:rsidP="00DB1DC1">
      <w:pPr>
        <w:tabs>
          <w:tab w:val="left" w:pos="1545"/>
          <w:tab w:val="left" w:pos="4725"/>
        </w:tabs>
        <w:rPr>
          <w:sz w:val="28"/>
          <w:szCs w:val="28"/>
        </w:rPr>
      </w:pPr>
    </w:p>
    <w:p w:rsidR="00983A7D" w:rsidRPr="000C131A" w:rsidRDefault="00983A7D" w:rsidP="00DB1DC1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C131A">
        <w:rPr>
          <w:rFonts w:ascii="Times New Roman" w:hAnsi="Times New Roman"/>
          <w:sz w:val="24"/>
          <w:szCs w:val="24"/>
          <w:lang w:eastAsia="ru-RU"/>
        </w:rPr>
        <w:t>Сведения заносятся в таблицу.</w:t>
      </w:r>
      <w:r>
        <w:rPr>
          <w:rFonts w:ascii="Times New Roman" w:hAnsi="Times New Roman"/>
          <w:sz w:val="24"/>
          <w:szCs w:val="24"/>
          <w:lang w:eastAsia="ru-RU"/>
        </w:rPr>
        <w:t>(Таблица в Приложении)</w:t>
      </w:r>
    </w:p>
    <w:p w:rsidR="00983A7D" w:rsidRPr="00D5532E" w:rsidRDefault="00983A7D" w:rsidP="00DB1DC1">
      <w:pPr>
        <w:tabs>
          <w:tab w:val="left" w:pos="2325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D5532E">
        <w:rPr>
          <w:rFonts w:ascii="Times New Roman" w:hAnsi="Times New Roman"/>
          <w:sz w:val="24"/>
          <w:szCs w:val="24"/>
        </w:rPr>
        <w:t xml:space="preserve">Критерии оценки: </w:t>
      </w:r>
    </w:p>
    <w:p w:rsidR="00983A7D" w:rsidRPr="00D5532E" w:rsidRDefault="00983A7D" w:rsidP="00DB1DC1">
      <w:pPr>
        <w:tabs>
          <w:tab w:val="left" w:pos="2325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5532E">
        <w:rPr>
          <w:rFonts w:ascii="Times New Roman" w:hAnsi="Times New Roman"/>
          <w:sz w:val="24"/>
          <w:szCs w:val="24"/>
        </w:rPr>
        <w:t xml:space="preserve"> балла – знания четкие, содержательные, системные, задания выполняет самостоятельно.</w:t>
      </w:r>
    </w:p>
    <w:p w:rsidR="00983A7D" w:rsidRPr="00D5532E" w:rsidRDefault="00983A7D" w:rsidP="00DB1DC1">
      <w:pPr>
        <w:tabs>
          <w:tab w:val="left" w:pos="2325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D5532E">
        <w:rPr>
          <w:rFonts w:ascii="Times New Roman" w:hAnsi="Times New Roman"/>
          <w:sz w:val="24"/>
          <w:szCs w:val="24"/>
        </w:rPr>
        <w:t xml:space="preserve"> балла - знания четкие, краткие, задания выполняет с помощью взрослого.</w:t>
      </w:r>
    </w:p>
    <w:p w:rsidR="00983A7D" w:rsidRPr="00D5532E" w:rsidRDefault="00983A7D" w:rsidP="00DB1DC1">
      <w:pPr>
        <w:tabs>
          <w:tab w:val="left" w:pos="2325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балл</w:t>
      </w:r>
      <w:r w:rsidRPr="00D5532E">
        <w:rPr>
          <w:rFonts w:ascii="Times New Roman" w:hAnsi="Times New Roman"/>
          <w:sz w:val="24"/>
          <w:szCs w:val="24"/>
        </w:rPr>
        <w:t xml:space="preserve"> – знания отрывочные, фрагментарные, задания выполняет в общей со взрослым деятельности</w:t>
      </w:r>
      <w:r>
        <w:rPr>
          <w:rFonts w:ascii="Times New Roman" w:hAnsi="Times New Roman"/>
          <w:sz w:val="24"/>
          <w:szCs w:val="24"/>
        </w:rPr>
        <w:t xml:space="preserve"> или не выполняет</w:t>
      </w:r>
      <w:r w:rsidRPr="00D5532E">
        <w:rPr>
          <w:rFonts w:ascii="Times New Roman" w:hAnsi="Times New Roman"/>
          <w:sz w:val="24"/>
          <w:szCs w:val="24"/>
        </w:rPr>
        <w:t>.</w:t>
      </w:r>
    </w:p>
    <w:p w:rsidR="00983A7D" w:rsidRDefault="00983A7D" w:rsidP="00DB1DC1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DB1DC1">
      <w:pPr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Диагностика метапредметных результатов</w:t>
      </w:r>
    </w:p>
    <w:p w:rsidR="00983A7D" w:rsidRPr="003E7B1B" w:rsidRDefault="00983A7D" w:rsidP="00DB1DC1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  <w:lang w:eastAsia="ru-RU"/>
        </w:rPr>
        <w:t>Уровни освоения:</w:t>
      </w:r>
    </w:p>
    <w:p w:rsidR="00983A7D" w:rsidRPr="003E7B1B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Высокий </w:t>
      </w:r>
      <w:r w:rsidRPr="003E7B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3E7B1B">
        <w:rPr>
          <w:rFonts w:ascii="Times New Roman" w:hAnsi="Times New Roman"/>
          <w:sz w:val="24"/>
          <w:szCs w:val="24"/>
          <w:lang w:eastAsia="ru-RU"/>
        </w:rPr>
        <w:t>имеет достаточное развитие различных форм познавательной деятельности,  умеет рассуждать, делать выводы, отвечать на вопросы; понимает поставленную задачу и решает её  в соответствии с заданными правилами; осуществляет самоконтроль и самооценку; умеет организовывать свое рабочее место под руководством педагога;  проявляет волевые усилия, преодолевает сиюминутные побуждения, доводит до конца начатое дело;  правильно строит взаимоотношения со сверстниками и взрослыми.</w:t>
      </w:r>
    </w:p>
    <w:p w:rsidR="00983A7D" w:rsidRPr="003E7B1B" w:rsidRDefault="00983A7D" w:rsidP="00DB1DC1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83A7D" w:rsidRPr="003E7B1B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Средний </w:t>
      </w:r>
      <w:r w:rsidRPr="003E7B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не всегда внимателен;  допускает 1 – 2 ошибки при выполнении заданий на анализ, синтез, сравнение, обобщение, конкретизацию, классификацию; понимает поставленную задачу,  но при её решении иногда отступает от заданных правил; не всегда объективен в самооценке,  умеет организовывать свое рабочее место под руководством педагога;  проявляет волевые усилия, преодолевает сиюминутные побуждения,  но не всегда доводит до конца начатое дело; не всегда правильно строит взаимоотношения со сверстниками и взрослыми.</w:t>
      </w:r>
    </w:p>
    <w:p w:rsidR="00983A7D" w:rsidRPr="003E7B1B" w:rsidRDefault="00983A7D" w:rsidP="00DB1DC1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83A7D" w:rsidRPr="003E7B1B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Низкий </w:t>
      </w:r>
      <w:r w:rsidRPr="003E7B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допускает  более двух ошибок при выполнении заданий, отвечает на вопрос односложным ответом;  не планирует свои действия, ждёт помощи педагога;  не может осуществлять  самоконтроль, не объективен в самооценке;  не всегда доводит до конца начатое дело;  не умеет работать впара,  часто требует помощи.</w:t>
      </w:r>
    </w:p>
    <w:p w:rsidR="00983A7D" w:rsidRPr="003E7B1B" w:rsidRDefault="00983A7D" w:rsidP="00DB1DC1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83A7D" w:rsidRPr="003E7B1B" w:rsidRDefault="00983A7D" w:rsidP="00DB1DC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Диагностика личностных результатов.</w:t>
      </w:r>
    </w:p>
    <w:p w:rsidR="00983A7D" w:rsidRPr="003E7B1B" w:rsidRDefault="00983A7D" w:rsidP="00DB1DC1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  <w:lang w:eastAsia="ru-RU"/>
        </w:rPr>
        <w:t>Высокий</w:t>
      </w:r>
      <w:r w:rsidRPr="003E7B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знает и соблюдает правила безопасного поведения и личной гигиены; следует правилам и нормам поведения в разных видах деятельности; внимательно относится к собственным переживаниям и переживаниям других людей, аккуратен, бережлив; стремится к сохранению своего здоровья; принимает и осваивает социальную роль обучающегося, </w:t>
      </w:r>
      <w:r w:rsidRPr="003E7B1B">
        <w:rPr>
          <w:rFonts w:ascii="Times New Roman" w:hAnsi="Times New Roman"/>
          <w:sz w:val="24"/>
          <w:szCs w:val="24"/>
          <w:lang w:eastAsia="ru-RU"/>
        </w:rPr>
        <w:t>с удовольствием занимается, это доставляет ему радость, он хочет узнать как можно больше.</w:t>
      </w:r>
    </w:p>
    <w:p w:rsidR="00983A7D" w:rsidRPr="003E7B1B" w:rsidRDefault="00983A7D" w:rsidP="00DB1DC1">
      <w:pPr>
        <w:spacing w:after="0" w:line="36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color w:val="000000"/>
          <w:sz w:val="24"/>
          <w:szCs w:val="24"/>
          <w:lang w:eastAsia="ru-RU"/>
        </w:rPr>
        <w:t>Средний</w:t>
      </w:r>
      <w:r w:rsidRPr="003E7B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 знает, но не всегда соблюдает правила безопасного поведения и личной гигиены;   может помогать другим, но инициативу не проявляет;  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не всегда     выполняет поручения,   </w:t>
      </w:r>
      <w:r w:rsidRPr="003E7B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не всегда аккуратен и бережлив; стремится к сохранению своего здоровья; принимает и осваивает социальную роль обучающегося, но уровень мотивации неустойчивый.</w:t>
      </w:r>
    </w:p>
    <w:p w:rsidR="00983A7D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3FC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Низкий – </w:t>
      </w:r>
      <w:r w:rsidRPr="00AB3FC4">
        <w:rPr>
          <w:rFonts w:ascii="Times New Roman" w:hAnsi="Times New Roman"/>
          <w:color w:val="000000"/>
          <w:sz w:val="24"/>
          <w:szCs w:val="24"/>
          <w:lang w:eastAsia="ru-RU"/>
        </w:rPr>
        <w:t>знает, ноне соблюдает правил личной безопасности и гигиены; нарушает дисциплину, слабо реагирует на внешнее воздействие; занимается без желания.</w:t>
      </w:r>
    </w:p>
    <w:p w:rsidR="00983A7D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83A7D" w:rsidRPr="00AB3FC4" w:rsidRDefault="00983A7D" w:rsidP="00DB1DC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83A7D" w:rsidRPr="00AB3FC4" w:rsidRDefault="00983A7D" w:rsidP="00AB3FC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Данные диагностики оформляются в виде таблицы.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983A7D" w:rsidRPr="00AB3FC4" w:rsidTr="00801F19">
        <w:trPr>
          <w:trHeight w:val="568"/>
        </w:trPr>
        <w:tc>
          <w:tcPr>
            <w:tcW w:w="1250" w:type="pct"/>
            <w:vMerge w:val="restar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250" w:type="pct"/>
            <w:vMerge w:val="restar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До обучения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После обучения</w:t>
            </w:r>
          </w:p>
        </w:tc>
      </w:tr>
      <w:tr w:rsidR="00983A7D" w:rsidRPr="00AB3FC4" w:rsidTr="00801F19">
        <w:trPr>
          <w:trHeight w:val="562"/>
        </w:trPr>
        <w:tc>
          <w:tcPr>
            <w:tcW w:w="0" w:type="auto"/>
            <w:vMerge/>
            <w:vAlign w:val="center"/>
          </w:tcPr>
          <w:p w:rsidR="00983A7D" w:rsidRPr="00AB3FC4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83A7D" w:rsidRPr="00AB3FC4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% соотношение детей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% соотношение детей</w:t>
            </w:r>
          </w:p>
        </w:tc>
      </w:tr>
      <w:tr w:rsidR="00983A7D" w:rsidRPr="00AB3FC4" w:rsidTr="00801F19"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A7D" w:rsidRPr="00AB3FC4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Pr="00AB3FC4" w:rsidRDefault="00983A7D" w:rsidP="00AB3FC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Таблица заполняется после входной, текущей и итоговой диагностики, далее педагог проводит анализ уровня освоения программы обучающимися</w:t>
      </w:r>
    </w:p>
    <w:p w:rsidR="00983A7D" w:rsidRDefault="00983A7D" w:rsidP="00DB1DC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DB1DC1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1DC1">
        <w:rPr>
          <w:rFonts w:ascii="Times New Roman" w:hAnsi="Times New Roman"/>
          <w:b/>
          <w:sz w:val="24"/>
          <w:szCs w:val="24"/>
        </w:rPr>
        <w:t>Оценочные материалы «</w:t>
      </w:r>
      <w:r>
        <w:rPr>
          <w:rFonts w:ascii="Times New Roman" w:hAnsi="Times New Roman"/>
          <w:b/>
          <w:sz w:val="24"/>
          <w:szCs w:val="24"/>
        </w:rPr>
        <w:t>Моторика</w:t>
      </w:r>
      <w:r w:rsidRPr="00DB1DC1">
        <w:rPr>
          <w:rFonts w:ascii="Times New Roman" w:hAnsi="Times New Roman"/>
          <w:b/>
          <w:sz w:val="24"/>
          <w:szCs w:val="24"/>
        </w:rPr>
        <w:t>»</w:t>
      </w:r>
    </w:p>
    <w:p w:rsidR="00983A7D" w:rsidRPr="00DB1DC1" w:rsidRDefault="00983A7D" w:rsidP="00DB1D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1DC1">
        <w:rPr>
          <w:rFonts w:ascii="Times New Roman" w:hAnsi="Times New Roman"/>
          <w:b/>
          <w:sz w:val="24"/>
          <w:szCs w:val="24"/>
        </w:rPr>
        <w:t>Диагностика предметных результатов.</w:t>
      </w:r>
    </w:p>
    <w:p w:rsidR="00983A7D" w:rsidRPr="003E7B1B" w:rsidRDefault="00983A7D" w:rsidP="00AB3FC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Результативность деятельности обучающихся оценивается с помощью следующих методов диагностики:</w:t>
      </w:r>
    </w:p>
    <w:p w:rsidR="00983A7D" w:rsidRPr="003E7B1B" w:rsidRDefault="00983A7D" w:rsidP="00AB3F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- устный опрос,</w:t>
      </w:r>
    </w:p>
    <w:p w:rsidR="00983A7D" w:rsidRPr="003E7B1B" w:rsidRDefault="00983A7D" w:rsidP="00AB3F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- наблюдение,</w:t>
      </w:r>
    </w:p>
    <w:p w:rsidR="00983A7D" w:rsidRPr="003E7B1B" w:rsidRDefault="00983A7D" w:rsidP="00AB3F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- практическое задание,</w:t>
      </w:r>
    </w:p>
    <w:p w:rsidR="00983A7D" w:rsidRPr="003E7B1B" w:rsidRDefault="00983A7D" w:rsidP="00AB3F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- просмотр работ.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Содержание программы предполагает проведение диагностики (входной и итоговой).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Цель входной диагностики – выявление уровня сформированности общеучебных  навыков работы  по профилю.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Цель итоговой диагностики – выявление уровня усвоения курса программы и проведение анализа.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Диагностика обученности (знаний, умений и навыков) по данной программе проводится два раза в год: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1 – входная диагностика (сентябрь);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2 – итоговая диагностика (май).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 xml:space="preserve">Используемые методики: 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Методика «Полоски»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Инструкция: «Возьми в руку карандаш и посмотри на лежащий перед тобой лист бумаги. На нем есть полоски. Между этими полосками от начала листа до конца карандашом проведи прямые линии. Когда я скажу "Начали!", начни рисовать прямые линии, когда я скажу "Стоп!" - закончи выполнять задание и отложи карандаши в сторону. Работай быстро и внимательно». (На выполнение задания отводится 1 минута).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Примечание: для этого задания надо использовать тетрадный лист с разлиновкой «широкая строка».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Оценка:</w:t>
      </w:r>
      <w:r w:rsidRPr="003E7B1B">
        <w:rPr>
          <w:rFonts w:ascii="Times New Roman" w:hAnsi="Times New Roman"/>
          <w:sz w:val="24"/>
          <w:szCs w:val="24"/>
        </w:rPr>
        <w:br/>
        <w:t>3 балла – обучающийся заполнил 10 строк и более при удовлетворительном качестве исполнения (проведенные линии расположены ближе к центру строки, для них характерна умеренная волнистость, нарисованы без отрывов, без выходов за пределы строк, без пропусков строк).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2 балла – обучающийся заполнил 6 – 9 строк при удовлетворительном качестве исполнения (умеренная волнистость линий с тенденцией приближения к центру строки, без разрывов, без выходов за пределы строки, без пропусков строк).</w:t>
      </w:r>
      <w:r w:rsidRPr="003E7B1B">
        <w:rPr>
          <w:rFonts w:ascii="Times New Roman" w:hAnsi="Times New Roman"/>
          <w:sz w:val="24"/>
          <w:szCs w:val="24"/>
        </w:rPr>
        <w:br/>
        <w:t>1 балл – обучающийся заполнил 5 и менее строк или выполненное задание отличается неудовлетворительным качеством исполнения (значительные скосы линий относительно центра строки, выход за ее пределы и/или обрывы линий, пропуски строк).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0 баллов – с заданием не справился.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Методика «Дорожки»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Инструкция: «Возьми в руку карандаш и посмотри на лежащий перед тобой лист бумаги. На нем есть дорожки. Проведи линию по середине дорожки, не отрывая карандаш от бумаги».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Оценка: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3 балла – без ошибок.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2 балла – обучающийся 1 – 2 раза вышел за границу линии.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1 балл – обучающийся 3 и более раз вышел за границу линии.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0 баллов – с заданием не справился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Методика «Мячики»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Инструкция: «Возьми в руку карандаш и посмотри на лежащий перед тобой лист бумаги. На нем есть мячики и кегля. Попади мячиками в кеглю. Старайся проводить прямые линии, не отрывая карандаш от бумаги».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Оценка:</w:t>
      </w:r>
      <w:r w:rsidRPr="003E7B1B">
        <w:rPr>
          <w:rFonts w:ascii="Times New Roman" w:hAnsi="Times New Roman"/>
          <w:sz w:val="24"/>
          <w:szCs w:val="24"/>
        </w:rPr>
        <w:br/>
        <w:t>3 балла – все линии прямые и попадают точно в кеглю.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2 балла – 1–2 ошибки (ошибкой считается непрямая линия или непопадание линии в кеглю).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1 балл – 3 и более ошибок.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0 баллов – с заданием не справился.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Методика «Лес»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Инструкция: «Возьми карандаш и посмотри на лежащий перед тобой лист бумаги с рисунками. Обведи рисунки точно по линии, не отрывая карандаш от бумаги».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Оценка: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3 балла – 1–2 раза сошел с линии.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2 балла – 3–4 раза сошел с линии.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1 балл – 5 и более раз сошел с линии.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0 баллов – с заданием не справился.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Методика «Узоры»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Инструкция: «Возьми в руку карандаш и продолжи рисовать узоры. Старайся не отрывать карандаш от бумаги».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Оценка:</w:t>
      </w:r>
      <w:r w:rsidRPr="003E7B1B">
        <w:rPr>
          <w:rFonts w:ascii="Times New Roman" w:hAnsi="Times New Roman"/>
          <w:sz w:val="24"/>
          <w:szCs w:val="24"/>
        </w:rPr>
        <w:br/>
        <w:t>3 балла – без ошибок.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2 балла – с ошибками.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1 балл – ребенок не смог продолжить 1 или 2 узора.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0 баллов – с заданием не справился.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Методика «Цветок»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 xml:space="preserve">Инструкция: «Возьми в руку карандаш. Нарисуй точно такую же фигурку по клеточкам». 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Оценка: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3 балла – без ошибок.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2 балла – 1- ошибки.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1 балл – 3 ошибки и более.</w:t>
      </w:r>
    </w:p>
    <w:p w:rsidR="00983A7D" w:rsidRPr="003E7B1B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0 баллов – с заданием не справился.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Интерпретация результатов диагностики развития мелкой моторики: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  <w:u w:val="single"/>
        </w:rPr>
        <w:t>Высокий уровень</w:t>
      </w:r>
      <w:r w:rsidRPr="003E7B1B">
        <w:rPr>
          <w:rFonts w:ascii="Times New Roman" w:hAnsi="Times New Roman"/>
          <w:sz w:val="24"/>
          <w:szCs w:val="24"/>
        </w:rPr>
        <w:t>: Общий результат 15 и более баллов свидетельствует о сформированости и довольно высокой автоматизированости у обучающегося навыков графической деятельности (правильно держит карандаш, свободно распределяет мышечную активность кисти и пальцев при работе с ним), а также развитой произвольности (при выполнении задания ориентирует свои действия на внешне заданные условия: разлиновка листа, образец, требования точности). Перечисленные особенности свидетельствуют в пользу высокого уровня развития мелкой моторики, что имеет существенное значение для успешного овладения двигательными навыками, необходимыми в учебной деятельности.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  <w:u w:val="single"/>
        </w:rPr>
        <w:t>Средний уровень</w:t>
      </w:r>
      <w:r w:rsidRPr="003E7B1B">
        <w:rPr>
          <w:rFonts w:ascii="Times New Roman" w:hAnsi="Times New Roman"/>
          <w:sz w:val="24"/>
          <w:szCs w:val="24"/>
        </w:rPr>
        <w:t>: Общий результат от 10 до15 баллов свидетельствует о достаточной сформированности и умеренной автоматизации  навыков графической деятельности, а также умеренно развитой произвольности регуляции движений. Такие показатели по основным компонентам мелкой моторики в составе двигательного навыка являются в общем достаточными для дальнейшего обучения.</w:t>
      </w:r>
    </w:p>
    <w:p w:rsidR="00983A7D" w:rsidRPr="003E7B1B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  <w:u w:val="single"/>
        </w:rPr>
        <w:t>Низкий уровень</w:t>
      </w:r>
      <w:r w:rsidRPr="003E7B1B">
        <w:rPr>
          <w:rFonts w:ascii="Times New Roman" w:hAnsi="Times New Roman"/>
          <w:sz w:val="24"/>
          <w:szCs w:val="24"/>
        </w:rPr>
        <w:t>: Общий результат менее 10 баллов свидетельствует о недостаточной сформированности двигательного компонента навыка графической деятельности, а также о низком развитии произвольной регуляции и контроля  за выполнением движений, требующих точности и достаточной производительности. Такие показатели мелкой моторики могут оказаться недостаточными для успешного овладения основными навыками учебной деятельности в начальной школе.</w:t>
      </w:r>
    </w:p>
    <w:p w:rsidR="00983A7D" w:rsidRPr="003E7B1B" w:rsidRDefault="00983A7D" w:rsidP="00AB3F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Результаты диагностики оформляются в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3"/>
        <w:gridCol w:w="1535"/>
        <w:gridCol w:w="1588"/>
        <w:gridCol w:w="1464"/>
        <w:gridCol w:w="995"/>
        <w:gridCol w:w="1302"/>
        <w:gridCol w:w="1354"/>
      </w:tblGrid>
      <w:tr w:rsidR="00983A7D" w:rsidRPr="003E7B1B" w:rsidTr="00801F19">
        <w:tc>
          <w:tcPr>
            <w:tcW w:w="1333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Фамилия Имя</w:t>
            </w:r>
          </w:p>
        </w:tc>
        <w:tc>
          <w:tcPr>
            <w:tcW w:w="1535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«Полоски»</w:t>
            </w:r>
          </w:p>
        </w:tc>
        <w:tc>
          <w:tcPr>
            <w:tcW w:w="1588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«Дорожки»</w:t>
            </w:r>
          </w:p>
        </w:tc>
        <w:tc>
          <w:tcPr>
            <w:tcW w:w="1464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«Мячики»</w:t>
            </w:r>
          </w:p>
        </w:tc>
        <w:tc>
          <w:tcPr>
            <w:tcW w:w="995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«Лес»</w:t>
            </w:r>
          </w:p>
        </w:tc>
        <w:tc>
          <w:tcPr>
            <w:tcW w:w="1302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«Узоры»</w:t>
            </w:r>
          </w:p>
        </w:tc>
        <w:tc>
          <w:tcPr>
            <w:tcW w:w="1354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E7B1B">
              <w:rPr>
                <w:rFonts w:ascii="Times New Roman" w:hAnsi="Times New Roman"/>
                <w:sz w:val="24"/>
                <w:szCs w:val="24"/>
              </w:rPr>
              <w:t>«Цветок»</w:t>
            </w:r>
          </w:p>
        </w:tc>
      </w:tr>
      <w:tr w:rsidR="00983A7D" w:rsidRPr="003E7B1B" w:rsidTr="00801F19">
        <w:tc>
          <w:tcPr>
            <w:tcW w:w="1333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983A7D" w:rsidRPr="003E7B1B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A7D" w:rsidRPr="003E7B1B" w:rsidRDefault="00983A7D" w:rsidP="00AB3FC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1" w:name="h.gjdgxs"/>
      <w:bookmarkEnd w:id="1"/>
    </w:p>
    <w:p w:rsidR="00983A7D" w:rsidRPr="003E7B1B" w:rsidRDefault="00983A7D" w:rsidP="00AB3FC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Диагностика метапредметных результатов</w:t>
      </w:r>
    </w:p>
    <w:p w:rsidR="00983A7D" w:rsidRPr="003E7B1B" w:rsidRDefault="00983A7D" w:rsidP="00AB3FC4">
      <w:pPr>
        <w:spacing w:after="0" w:line="360" w:lineRule="auto"/>
        <w:ind w:firstLine="708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Уровни освоения:</w:t>
      </w:r>
    </w:p>
    <w:p w:rsidR="00983A7D" w:rsidRPr="003E7B1B" w:rsidRDefault="00983A7D" w:rsidP="00AB3FC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400">
        <w:rPr>
          <w:rFonts w:ascii="Times New Roman" w:hAnsi="Times New Roman"/>
          <w:b/>
          <w:sz w:val="24"/>
          <w:szCs w:val="24"/>
          <w:lang w:eastAsia="ru-RU"/>
        </w:rPr>
        <w:t xml:space="preserve">Высокий </w:t>
      </w:r>
      <w:r w:rsidRPr="003E7B1B">
        <w:rPr>
          <w:rFonts w:ascii="Times New Roman" w:hAnsi="Times New Roman"/>
          <w:sz w:val="24"/>
          <w:szCs w:val="24"/>
          <w:lang w:eastAsia="ru-RU"/>
        </w:rPr>
        <w:t>–умеет анализировать, синтезировать, сравнивать, умеет рассуждать, делать выводы, отвечать на вопросы; обдумывает, планирует свои действия; понимает поставленную задачу и решает её  в соответствии с заданными правилами; осуществляет самоконтроль и самооценку; умеет организовывать свое рабочее место под руководством педагога;  проявляет волевые усилия, преодолевает сиюминутные побуждения, доводит до конца начатое дело;  правильно строит взаимоотношения со сверстниками и взрослыми.</w:t>
      </w:r>
    </w:p>
    <w:p w:rsidR="00983A7D" w:rsidRPr="003E7B1B" w:rsidRDefault="00983A7D" w:rsidP="00AB3FC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400">
        <w:rPr>
          <w:rFonts w:ascii="Times New Roman" w:hAnsi="Times New Roman"/>
          <w:b/>
          <w:sz w:val="24"/>
          <w:szCs w:val="24"/>
          <w:lang w:eastAsia="ru-RU"/>
        </w:rPr>
        <w:t>Средний</w:t>
      </w:r>
      <w:r w:rsidRPr="00E34400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 не всегда внимателен;  допускает 1 – 2 ошибки при выполнении заданий на анализ, синтез, сравнение, умеет рассуждать, делает выводы с помощью педагога,  понимает поставленную задачу,  но при её решении иногда отступает от заданных правил; не всегда объективен в самооценке,  понимает информацию в виде схем;  не всегда доводит до конца начатое дело; не всегда правильно строит взаимоотношения со сверстниками и взрослыми.</w:t>
      </w:r>
    </w:p>
    <w:p w:rsidR="00983A7D" w:rsidRPr="003E7B1B" w:rsidRDefault="00983A7D" w:rsidP="00AB3FC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400">
        <w:rPr>
          <w:rFonts w:ascii="Times New Roman" w:hAnsi="Times New Roman"/>
          <w:b/>
          <w:sz w:val="24"/>
          <w:szCs w:val="24"/>
          <w:lang w:eastAsia="ru-RU"/>
        </w:rPr>
        <w:t>Низкий</w:t>
      </w:r>
      <w:r w:rsidRPr="003E7B1B">
        <w:rPr>
          <w:rFonts w:ascii="Times New Roman" w:hAnsi="Times New Roman"/>
          <w:sz w:val="24"/>
          <w:szCs w:val="24"/>
          <w:lang w:eastAsia="ru-RU"/>
        </w:rPr>
        <w:t>–допускает  более двух ошибок при выполнении заданий, отвечает на вопрос односложным ответом;  ждёт помощи педагога; не всегда понимает поставленную задачу,   при её решении  отступает от заданных правил;  не доводит до конца начатое дело;  не умеет работать в парах .</w:t>
      </w:r>
    </w:p>
    <w:p w:rsidR="00983A7D" w:rsidRPr="003E7B1B" w:rsidRDefault="00983A7D" w:rsidP="00AB3FC4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83A7D" w:rsidRDefault="00983A7D" w:rsidP="00AB3FC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AB3FC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AB3FC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Диагностика личностных результатов.</w:t>
      </w:r>
    </w:p>
    <w:p w:rsidR="00983A7D" w:rsidRPr="003E7B1B" w:rsidRDefault="00983A7D" w:rsidP="00AB3FC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400">
        <w:rPr>
          <w:rFonts w:ascii="Times New Roman" w:hAnsi="Times New Roman"/>
          <w:b/>
          <w:sz w:val="24"/>
          <w:szCs w:val="24"/>
          <w:lang w:eastAsia="ru-RU"/>
        </w:rPr>
        <w:t>Высокий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– знает и соблюдает правила безопасного поведения и личной гигиены; следует правилам и нормам поведения в разных видах деятельности;  аккуратен, бережлив; стремится к сохранению своего здоровья; принимает и осваивает социальную роль обучающегося, с удовольствием занимается.</w:t>
      </w:r>
    </w:p>
    <w:p w:rsidR="00983A7D" w:rsidRPr="00AB3FC4" w:rsidRDefault="00983A7D" w:rsidP="00AB3FC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400">
        <w:rPr>
          <w:rFonts w:ascii="Times New Roman" w:hAnsi="Times New Roman"/>
          <w:b/>
          <w:sz w:val="24"/>
          <w:szCs w:val="24"/>
          <w:lang w:eastAsia="ru-RU"/>
        </w:rPr>
        <w:t>Средний</w:t>
      </w:r>
      <w:r w:rsidRPr="003E7B1B">
        <w:rPr>
          <w:rFonts w:ascii="Times New Roman" w:hAnsi="Times New Roman"/>
          <w:sz w:val="24"/>
          <w:szCs w:val="24"/>
          <w:lang w:eastAsia="ru-RU"/>
        </w:rPr>
        <w:t xml:space="preserve"> –  знает, но не всегда соблюдает правила безопасного поведения и личной гигиены; соблюдает правила и нормы поведения при контроле со стороны педагога; внимательно </w:t>
      </w:r>
      <w:r w:rsidRPr="00AB3FC4">
        <w:rPr>
          <w:rFonts w:ascii="Times New Roman" w:hAnsi="Times New Roman"/>
          <w:sz w:val="24"/>
          <w:szCs w:val="24"/>
          <w:lang w:eastAsia="ru-RU"/>
        </w:rPr>
        <w:t>относится к собственным переживаниям,  может помогать другим, но инициативу не проявляет; принимает и осваивает социальную роль обучающегося, но уровень мотивации неустойчивый.</w:t>
      </w:r>
    </w:p>
    <w:p w:rsidR="00983A7D" w:rsidRPr="00AB3FC4" w:rsidRDefault="00983A7D" w:rsidP="00AB3FC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B3FC4">
        <w:rPr>
          <w:rFonts w:ascii="Times New Roman" w:hAnsi="Times New Roman"/>
          <w:b/>
          <w:sz w:val="24"/>
          <w:szCs w:val="24"/>
          <w:lang w:eastAsia="ru-RU"/>
        </w:rPr>
        <w:t xml:space="preserve">Низкий </w:t>
      </w:r>
      <w:r w:rsidRPr="00AB3FC4">
        <w:rPr>
          <w:rFonts w:ascii="Times New Roman" w:hAnsi="Times New Roman"/>
          <w:sz w:val="24"/>
          <w:szCs w:val="24"/>
          <w:lang w:eastAsia="ru-RU"/>
        </w:rPr>
        <w:t>– знает, но не соблюдает правил личной безопасности и гигиены; нарушает дисциплину, слабо реагирует на внешнее воздействие; держится высокомерно, безразличен к чужому горю, недоброжелателен, груб со старшими и сверстниками; занимается без желания.</w:t>
      </w:r>
    </w:p>
    <w:p w:rsidR="00983A7D" w:rsidRPr="00AB3FC4" w:rsidRDefault="00983A7D" w:rsidP="00AB3FC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Данные диагностики оформляются в виде таблицы.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983A7D" w:rsidRPr="00AB3FC4" w:rsidTr="00801F19">
        <w:trPr>
          <w:trHeight w:val="568"/>
        </w:trPr>
        <w:tc>
          <w:tcPr>
            <w:tcW w:w="1250" w:type="pct"/>
            <w:vMerge w:val="restar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250" w:type="pct"/>
            <w:vMerge w:val="restar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До обучения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После обучения</w:t>
            </w:r>
          </w:p>
        </w:tc>
      </w:tr>
      <w:tr w:rsidR="00983A7D" w:rsidRPr="00AB3FC4" w:rsidTr="00801F19">
        <w:trPr>
          <w:trHeight w:val="562"/>
        </w:trPr>
        <w:tc>
          <w:tcPr>
            <w:tcW w:w="0" w:type="auto"/>
            <w:vMerge/>
            <w:vAlign w:val="center"/>
          </w:tcPr>
          <w:p w:rsidR="00983A7D" w:rsidRPr="00AB3FC4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83A7D" w:rsidRPr="00AB3FC4" w:rsidRDefault="00983A7D" w:rsidP="00801F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% соотношение детей</w:t>
            </w: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FC4">
              <w:rPr>
                <w:rFonts w:ascii="Times New Roman" w:hAnsi="Times New Roman"/>
                <w:sz w:val="24"/>
                <w:szCs w:val="24"/>
              </w:rPr>
              <w:t>% соотношение детей</w:t>
            </w:r>
          </w:p>
        </w:tc>
      </w:tr>
      <w:tr w:rsidR="00983A7D" w:rsidRPr="00AB3FC4" w:rsidTr="00801F19"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983A7D" w:rsidRPr="00AB3FC4" w:rsidRDefault="00983A7D" w:rsidP="00801F1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A7D" w:rsidRPr="00AB3FC4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83A7D" w:rsidRPr="00AB3FC4" w:rsidRDefault="00983A7D" w:rsidP="00AB3FC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Таблица заполняется после входной, текущей и итоговой диагностики, далее педагог проводит анализ уровня освоения программы обучающимися</w:t>
      </w:r>
    </w:p>
    <w:p w:rsidR="00983A7D" w:rsidRPr="003E7B1B" w:rsidRDefault="00983A7D" w:rsidP="00AB3FC4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83A7D" w:rsidRPr="003E7B1B" w:rsidRDefault="00983A7D" w:rsidP="00DB1DC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DB1DC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AB3FC4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2.5  Методические материалы</w:t>
      </w:r>
    </w:p>
    <w:p w:rsidR="00983A7D" w:rsidRPr="003E7B1B" w:rsidRDefault="00983A7D" w:rsidP="00230F0E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AB3FC4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 xml:space="preserve">Дополнительная </w:t>
      </w:r>
      <w:r>
        <w:rPr>
          <w:rFonts w:ascii="Times New Roman" w:hAnsi="Times New Roman"/>
          <w:sz w:val="24"/>
          <w:szCs w:val="24"/>
        </w:rPr>
        <w:t xml:space="preserve">общеобразовательная </w:t>
      </w:r>
      <w:r w:rsidRPr="003E7B1B">
        <w:rPr>
          <w:rFonts w:ascii="Times New Roman" w:hAnsi="Times New Roman"/>
          <w:sz w:val="24"/>
          <w:szCs w:val="24"/>
        </w:rPr>
        <w:t>общеразвивающая</w:t>
      </w:r>
      <w:r w:rsidRPr="00AB3FC4">
        <w:rPr>
          <w:rFonts w:ascii="Times New Roman" w:hAnsi="Times New Roman"/>
          <w:sz w:val="24"/>
          <w:szCs w:val="24"/>
        </w:rPr>
        <w:t xml:space="preserve">  программа </w:t>
      </w:r>
      <w:r w:rsidRPr="00AB3FC4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Грамота – математика – моторика» </w:t>
      </w:r>
      <w:r w:rsidRPr="00AB3FC4">
        <w:rPr>
          <w:rFonts w:ascii="Times New Roman" w:hAnsi="Times New Roman"/>
          <w:sz w:val="24"/>
          <w:szCs w:val="24"/>
        </w:rPr>
        <w:t xml:space="preserve">построена на основных  </w:t>
      </w:r>
      <w:r w:rsidRPr="00AB3FC4">
        <w:rPr>
          <w:rFonts w:ascii="Times New Roman" w:hAnsi="Times New Roman"/>
          <w:sz w:val="24"/>
          <w:szCs w:val="24"/>
          <w:u w:val="single"/>
        </w:rPr>
        <w:t xml:space="preserve">методах и приёмах </w:t>
      </w:r>
      <w:r w:rsidRPr="00AB3FC4">
        <w:rPr>
          <w:rFonts w:ascii="Times New Roman" w:hAnsi="Times New Roman"/>
          <w:sz w:val="24"/>
          <w:szCs w:val="24"/>
        </w:rPr>
        <w:t>работы с дошкольниками:</w:t>
      </w:r>
    </w:p>
    <w:p w:rsidR="00983A7D" w:rsidRPr="00AB3FC4" w:rsidRDefault="00983A7D" w:rsidP="004D5F60">
      <w:pPr>
        <w:pStyle w:val="ListParagraph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наглядный метод (наблюдение, демонстрация, ТСО);</w:t>
      </w:r>
    </w:p>
    <w:p w:rsidR="00983A7D" w:rsidRPr="00AB3FC4" w:rsidRDefault="00983A7D" w:rsidP="004D5F60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словесный метод (речевой образец, пояснение, повторение, объяснение, указание, словесное упражнение, оценка детской речи, вопрос, рассказ, беседа);</w:t>
      </w:r>
    </w:p>
    <w:p w:rsidR="00983A7D" w:rsidRPr="00AB3FC4" w:rsidRDefault="00983A7D" w:rsidP="004D5F60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практический метод (дидактическая игра, игровые упражнения);</w:t>
      </w:r>
    </w:p>
    <w:p w:rsidR="00983A7D" w:rsidRPr="00AB3FC4" w:rsidRDefault="00983A7D" w:rsidP="004D5F60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 xml:space="preserve">комплексно-игровой (игровой персонаж,  игра-путешествие, сюрпризный момент, игровые формы оценки, интонация голоса, эмоциональность). </w:t>
      </w:r>
    </w:p>
    <w:p w:rsidR="00983A7D" w:rsidRPr="00AB3FC4" w:rsidRDefault="00983A7D" w:rsidP="004D5F60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наглядно-поисковый метод (моделирование).</w:t>
      </w:r>
    </w:p>
    <w:p w:rsidR="00983A7D" w:rsidRPr="00AB3FC4" w:rsidRDefault="00983A7D" w:rsidP="00AB3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Чтобы обучение носило творческий характер, каждый из методов применяется с нарастанием проблемы: от прямого воздействия (словесные и наглядные методы), через задания и закрепления(практический и творческий), создание поисковых ситуаций (показ вариантов выполнения заданий разными способами) к проблемному обучению (самостоятельный поиск детьми способов деятельности).</w:t>
      </w:r>
    </w:p>
    <w:p w:rsidR="00983A7D" w:rsidRPr="00AB3FC4" w:rsidRDefault="00983A7D" w:rsidP="00AB3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</w:rPr>
        <w:t>В данной программе используются современные образовательные технологии:</w:t>
      </w:r>
    </w:p>
    <w:p w:rsidR="00983A7D" w:rsidRPr="00AB3FC4" w:rsidRDefault="00983A7D" w:rsidP="004D5F60">
      <w:pPr>
        <w:pStyle w:val="ListParagraph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  <w:u w:val="single"/>
        </w:rPr>
        <w:t>Личностно-ориентированные</w:t>
      </w:r>
      <w:r w:rsidRPr="00AB3FC4">
        <w:rPr>
          <w:rFonts w:ascii="Times New Roman" w:hAnsi="Times New Roman"/>
          <w:sz w:val="24"/>
          <w:szCs w:val="24"/>
        </w:rPr>
        <w:t>, которые обеспечивают комфортные условия в семье и образовательном учреждении, бесконфликтные и безопасные условия развития личности обучающегося, реализацию имеющихся природных потенциалов.</w:t>
      </w:r>
    </w:p>
    <w:p w:rsidR="00983A7D" w:rsidRPr="00AB3FC4" w:rsidRDefault="00983A7D" w:rsidP="004D5F60">
      <w:pPr>
        <w:pStyle w:val="ListParagraph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  <w:u w:val="single"/>
        </w:rPr>
        <w:t>Игровые</w:t>
      </w:r>
      <w:r w:rsidRPr="00AB3FC4">
        <w:rPr>
          <w:rFonts w:ascii="Times New Roman" w:hAnsi="Times New Roman"/>
          <w:sz w:val="24"/>
          <w:szCs w:val="24"/>
        </w:rPr>
        <w:t>, представляющие собой целостное образование, охватывающее определенную часть учебного процесса и объединенное общим содержанием, сюжетом, персонажем.</w:t>
      </w:r>
    </w:p>
    <w:p w:rsidR="00983A7D" w:rsidRPr="00AB3FC4" w:rsidRDefault="00983A7D" w:rsidP="004D5F60">
      <w:pPr>
        <w:pStyle w:val="ListParagraph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  <w:u w:val="single"/>
        </w:rPr>
        <w:t>Здоровьесберегающие</w:t>
      </w:r>
      <w:r w:rsidRPr="00AB3FC4">
        <w:rPr>
          <w:rFonts w:ascii="Times New Roman" w:hAnsi="Times New Roman"/>
          <w:sz w:val="24"/>
          <w:szCs w:val="24"/>
        </w:rPr>
        <w:t xml:space="preserve"> : зрительная гимнастика, смена статичных и динамичных поз, динамические разминки (в то числе и музыкальные), голосовые и дыхательные упражнения, малоподвижные игры речевого характера, упражнения для коррекции мелкой и общей моторики.</w:t>
      </w:r>
    </w:p>
    <w:p w:rsidR="00983A7D" w:rsidRPr="00AB3FC4" w:rsidRDefault="00983A7D" w:rsidP="004D5F60">
      <w:pPr>
        <w:pStyle w:val="ListParagraph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3FC4">
        <w:rPr>
          <w:rFonts w:ascii="Times New Roman" w:hAnsi="Times New Roman"/>
          <w:sz w:val="24"/>
          <w:szCs w:val="24"/>
          <w:u w:val="single"/>
        </w:rPr>
        <w:t>Информационно- коммуникационные</w:t>
      </w:r>
      <w:r w:rsidRPr="00AB3FC4">
        <w:rPr>
          <w:rFonts w:ascii="Times New Roman" w:hAnsi="Times New Roman"/>
          <w:sz w:val="24"/>
          <w:szCs w:val="24"/>
        </w:rPr>
        <w:t>: мультимедийные презентации, интерактивные игры.</w:t>
      </w:r>
    </w:p>
    <w:p w:rsidR="00983A7D" w:rsidRPr="00FC7FBD" w:rsidRDefault="00983A7D" w:rsidP="00AB3FC4">
      <w:pPr>
        <w:pStyle w:val="ListParagraph"/>
        <w:spacing w:after="0" w:line="360" w:lineRule="auto"/>
        <w:ind w:left="0"/>
        <w:jc w:val="both"/>
        <w:rPr>
          <w:sz w:val="24"/>
          <w:szCs w:val="24"/>
        </w:rPr>
      </w:pPr>
    </w:p>
    <w:p w:rsidR="00983A7D" w:rsidRPr="00FC7FBD" w:rsidRDefault="00983A7D" w:rsidP="00AB3FC4">
      <w:pPr>
        <w:spacing w:after="0" w:line="360" w:lineRule="auto"/>
        <w:jc w:val="both"/>
        <w:rPr>
          <w:sz w:val="24"/>
          <w:szCs w:val="24"/>
        </w:rPr>
      </w:pPr>
    </w:p>
    <w:p w:rsidR="00983A7D" w:rsidRDefault="00983A7D" w:rsidP="00AB3FC4">
      <w:pPr>
        <w:spacing w:after="0" w:line="360" w:lineRule="auto"/>
        <w:rPr>
          <w:b/>
          <w:sz w:val="24"/>
          <w:szCs w:val="24"/>
        </w:rPr>
      </w:pPr>
    </w:p>
    <w:p w:rsidR="00983A7D" w:rsidRPr="003E7B1B" w:rsidRDefault="00983A7D" w:rsidP="00AB3FC4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2.6 Список литературы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u w:val="single"/>
          <w:lang w:eastAsia="ru-RU"/>
        </w:rPr>
        <w:t>Нормативные документы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983A7D" w:rsidRPr="003E7B1B" w:rsidRDefault="00983A7D" w:rsidP="004D5F6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 xml:space="preserve">Федеральный Закон Российской Федерации от 29.12.2012 г. № 273 «Об образовании в Российской Федерации» (далее – ФЗ № 273), </w:t>
      </w:r>
    </w:p>
    <w:p w:rsidR="00983A7D" w:rsidRPr="003E7B1B" w:rsidRDefault="00983A7D" w:rsidP="004D5F6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983A7D" w:rsidRPr="003E7B1B" w:rsidRDefault="00983A7D" w:rsidP="004D5F6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Концепция развития дополнительного образования детей от 4 сентября 2014 г. № 1726</w:t>
      </w:r>
    </w:p>
    <w:p w:rsidR="00983A7D" w:rsidRPr="003E7B1B" w:rsidRDefault="00983A7D" w:rsidP="004D5F6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outlineLvl w:val="0"/>
        <w:rPr>
          <w:rFonts w:ascii="Times New Roman" w:hAnsi="Times New Roman"/>
          <w:color w:val="000000"/>
          <w:kern w:val="36"/>
          <w:sz w:val="24"/>
          <w:szCs w:val="24"/>
          <w:lang w:eastAsia="ru-RU"/>
        </w:rPr>
      </w:pPr>
      <w:hyperlink r:id="rId28" w:history="1">
        <w:r w:rsidRPr="003E7B1B">
          <w:rPr>
            <w:rFonts w:ascii="Times New Roman" w:hAnsi="Times New Roman"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Методические рекомендации по проектированию дополнительных общеразвивающих программ.</w:t>
        </w:r>
      </w:hyperlink>
      <w:r w:rsidRPr="003E7B1B">
        <w:rPr>
          <w:rFonts w:ascii="Times New Roman" w:hAnsi="Times New Roman"/>
          <w:color w:val="000000"/>
          <w:kern w:val="36"/>
          <w:sz w:val="24"/>
          <w:szCs w:val="24"/>
          <w:lang w:eastAsia="ru-RU"/>
        </w:rPr>
        <w:t xml:space="preserve"> Письмо Минобрнауки России от 18.11.15 №09-3242</w:t>
      </w:r>
    </w:p>
    <w:p w:rsidR="00983A7D" w:rsidRPr="003E7B1B" w:rsidRDefault="00983A7D" w:rsidP="004D5F6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E7B1B">
        <w:rPr>
          <w:rFonts w:ascii="Times New Roman" w:hAnsi="Times New Roman"/>
          <w:sz w:val="24"/>
          <w:szCs w:val="24"/>
          <w:lang w:eastAsia="ru-RU"/>
        </w:rPr>
        <w:t>СанПин 2.4.3172-14: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утверждённый постановлением Главного государственного санитарного врача РФ от 4 июля 2014 года № 41</w:t>
      </w:r>
    </w:p>
    <w:p w:rsidR="00983A7D" w:rsidRPr="003E7B1B" w:rsidRDefault="00983A7D" w:rsidP="00230F0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Pr="003E7B1B" w:rsidRDefault="00983A7D" w:rsidP="00230F0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E7B1B">
        <w:rPr>
          <w:rFonts w:ascii="Times New Roman" w:hAnsi="Times New Roman"/>
          <w:b/>
          <w:sz w:val="24"/>
          <w:szCs w:val="24"/>
          <w:lang w:eastAsia="ru-RU"/>
        </w:rPr>
        <w:t>Основная литература</w:t>
      </w:r>
    </w:p>
    <w:p w:rsidR="00983A7D" w:rsidRPr="003E7B1B" w:rsidRDefault="00983A7D" w:rsidP="00230F0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83A7D" w:rsidRDefault="00983A7D" w:rsidP="004D5F60">
      <w:pPr>
        <w:pStyle w:val="ListParagraph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30F0E">
        <w:rPr>
          <w:rFonts w:ascii="Times New Roman" w:hAnsi="Times New Roman"/>
          <w:bCs/>
          <w:sz w:val="24"/>
          <w:szCs w:val="24"/>
        </w:rPr>
        <w:t>Гербова В.В Занятия по развитию речи в подготовительной к школе группе детского сада. – М.: Просвещение, 1984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983A7D" w:rsidRPr="00230F0E" w:rsidRDefault="00983A7D" w:rsidP="004D5F60">
      <w:pPr>
        <w:pStyle w:val="ListParagraph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30F0E">
        <w:rPr>
          <w:rFonts w:ascii="Times New Roman" w:hAnsi="Times New Roman"/>
          <w:sz w:val="24"/>
          <w:szCs w:val="24"/>
        </w:rPr>
        <w:t>Ельцова О.М. Подготовка старших дошкольников к обучению грамоте.- Волгоград. Изд-во «Учитель», 2009.</w:t>
      </w:r>
    </w:p>
    <w:p w:rsidR="00983A7D" w:rsidRPr="003E7B1B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Журова Л.Е. Обучение грамоте в детском саду.-Москва. Изд-во «Педагогика».</w:t>
      </w:r>
    </w:p>
    <w:p w:rsidR="00983A7D" w:rsidRPr="003E7B1B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Бородич А. М. Методика развития речи детей. – М.: Просвещение, 2001 г.</w:t>
      </w:r>
    </w:p>
    <w:p w:rsidR="00983A7D" w:rsidRPr="00230F0E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30F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Варенцова Н.С. Обучение дошкольников грамоте. М; Мозаика – Синтез, 2009 </w:t>
      </w:r>
    </w:p>
    <w:p w:rsidR="00983A7D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Волина В. В. Праздник букваря. – Екатеринбург: Изд-во «АРГО», 1996</w:t>
      </w:r>
    </w:p>
    <w:p w:rsidR="00983A7D" w:rsidRPr="00EF23BA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F23BA">
        <w:rPr>
          <w:rFonts w:ascii="Times New Roman" w:hAnsi="Times New Roman"/>
          <w:sz w:val="24"/>
          <w:szCs w:val="24"/>
        </w:rPr>
        <w:t>Калинина Т.В., Николаева С.В.и др. «Пальчиковые игры и упражнения для детей 2 – 7 лет». Волгоград: Учитель, 2011.</w:t>
      </w:r>
    </w:p>
    <w:p w:rsidR="00983A7D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30F0E">
        <w:rPr>
          <w:rFonts w:ascii="Times New Roman" w:hAnsi="Times New Roman"/>
          <w:bCs/>
          <w:color w:val="000000"/>
          <w:sz w:val="24"/>
          <w:szCs w:val="24"/>
        </w:rPr>
        <w:t>Колесникова</w:t>
      </w:r>
      <w:r w:rsidRPr="003E7B1B">
        <w:rPr>
          <w:rFonts w:ascii="Times New Roman" w:hAnsi="Times New Roman"/>
          <w:bCs/>
          <w:color w:val="000000"/>
          <w:sz w:val="24"/>
          <w:szCs w:val="24"/>
        </w:rPr>
        <w:t xml:space="preserve"> Е.В. </w:t>
      </w:r>
      <w:r>
        <w:rPr>
          <w:rFonts w:ascii="Times New Roman" w:hAnsi="Times New Roman"/>
          <w:bCs/>
          <w:color w:val="000000"/>
          <w:sz w:val="24"/>
          <w:szCs w:val="24"/>
        </w:rPr>
        <w:t>«Прописи»</w:t>
      </w:r>
      <w:r w:rsidRPr="003E7B1B">
        <w:rPr>
          <w:rFonts w:ascii="Times New Roman" w:hAnsi="Times New Roman"/>
          <w:bCs/>
          <w:color w:val="000000"/>
          <w:sz w:val="24"/>
          <w:szCs w:val="24"/>
        </w:rPr>
        <w:t>. ФГОС ДО (рабочая тетрадь)</w:t>
      </w:r>
    </w:p>
    <w:p w:rsidR="00983A7D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4D5F60">
        <w:rPr>
          <w:rFonts w:ascii="Times New Roman" w:hAnsi="Times New Roman"/>
          <w:sz w:val="24"/>
          <w:szCs w:val="24"/>
        </w:rPr>
        <w:t>Павленко Л. Ф. Развитие мышления старших дошкольников средствами работы с малыми литературными формами. – Ульяновск, 2003 г.</w:t>
      </w:r>
      <w:r w:rsidRPr="004D5F60">
        <w:rPr>
          <w:rFonts w:ascii="Times" w:hAnsi="Times"/>
          <w:sz w:val="24"/>
          <w:szCs w:val="24"/>
        </w:rPr>
        <w:t xml:space="preserve"> </w:t>
      </w:r>
    </w:p>
    <w:p w:rsidR="00983A7D" w:rsidRPr="004D5F60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4D5F60">
        <w:rPr>
          <w:rFonts w:ascii="Times" w:hAnsi="Times"/>
          <w:sz w:val="24"/>
          <w:szCs w:val="24"/>
        </w:rPr>
        <w:t>Петерсон Л.Г., Холина Н.П.. Раз – ступенька, два – ступенька. Методические рекомендации.</w:t>
      </w:r>
    </w:p>
    <w:p w:rsidR="00983A7D" w:rsidRPr="004D5F60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4D5F60">
        <w:rPr>
          <w:rFonts w:ascii="Times" w:hAnsi="Times"/>
          <w:sz w:val="24"/>
          <w:szCs w:val="24"/>
        </w:rPr>
        <w:t xml:space="preserve"> Петерсон Л.Г., Кочемасова Е.Е.</w:t>
      </w:r>
      <w:r>
        <w:rPr>
          <w:sz w:val="24"/>
          <w:szCs w:val="24"/>
        </w:rPr>
        <w:t xml:space="preserve"> </w:t>
      </w:r>
      <w:r w:rsidRPr="004D5F60">
        <w:rPr>
          <w:rFonts w:ascii="Times" w:hAnsi="Times"/>
          <w:sz w:val="24"/>
          <w:szCs w:val="24"/>
        </w:rPr>
        <w:t>. Игралочка. Методические рекомендации</w:t>
      </w:r>
    </w:p>
    <w:p w:rsidR="00983A7D" w:rsidRPr="004D5F60" w:rsidRDefault="00983A7D" w:rsidP="004D5F60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4D5F60">
        <w:rPr>
          <w:rFonts w:ascii="Times New Roman" w:hAnsi="Times New Roman"/>
          <w:sz w:val="24"/>
          <w:szCs w:val="24"/>
        </w:rPr>
        <w:t>Смирнова Е.А. «Система развития мелкой моторики у детей дошкольного возраста». СПб. : ООО» Издательство «Детство – Пресс», 2013.</w:t>
      </w:r>
    </w:p>
    <w:p w:rsidR="00983A7D" w:rsidRPr="00AB3FC4" w:rsidRDefault="00983A7D" w:rsidP="00AB3FC4">
      <w:pPr>
        <w:ind w:left="720"/>
        <w:rPr>
          <w:rFonts w:ascii="Times" w:hAnsi="Times"/>
          <w:sz w:val="24"/>
          <w:szCs w:val="24"/>
        </w:rPr>
      </w:pPr>
    </w:p>
    <w:p w:rsidR="00983A7D" w:rsidRDefault="00983A7D" w:rsidP="00230F0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b/>
          <w:sz w:val="24"/>
          <w:szCs w:val="24"/>
        </w:rPr>
        <w:t>Литература для детей и родителей</w:t>
      </w:r>
      <w:r w:rsidRPr="003E7B1B">
        <w:rPr>
          <w:rFonts w:ascii="Times New Roman" w:hAnsi="Times New Roman"/>
          <w:sz w:val="24"/>
          <w:szCs w:val="24"/>
        </w:rPr>
        <w:t>.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1.</w:t>
      </w:r>
      <w:r w:rsidRPr="003E7B1B">
        <w:rPr>
          <w:rFonts w:ascii="Times New Roman" w:hAnsi="Times New Roman"/>
          <w:sz w:val="24"/>
          <w:szCs w:val="24"/>
        </w:rPr>
        <w:tab/>
        <w:t>Александрова О.В., «Большая энциклопедия дошкольника». М.: ЭКСМО, 2009</w:t>
      </w:r>
      <w:r>
        <w:rPr>
          <w:rFonts w:ascii="Times New Roman" w:hAnsi="Times New Roman"/>
          <w:sz w:val="24"/>
          <w:szCs w:val="24"/>
        </w:rPr>
        <w:t>4.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2.</w:t>
      </w:r>
      <w:r w:rsidRPr="003E7B1B">
        <w:rPr>
          <w:rFonts w:ascii="Times New Roman" w:hAnsi="Times New Roman"/>
          <w:sz w:val="24"/>
          <w:szCs w:val="24"/>
        </w:rPr>
        <w:tab/>
        <w:t>Костылёва.Н.Ю.  «200 занимательных упражнений с буквами и звуками для детей 5 – 6 лет».  Астрель: АСТ, Москва, 2011.</w:t>
      </w:r>
    </w:p>
    <w:p w:rsidR="00983A7D" w:rsidRDefault="00983A7D" w:rsidP="001849E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E7B1B">
        <w:rPr>
          <w:rFonts w:ascii="Times New Roman" w:hAnsi="Times New Roman"/>
          <w:sz w:val="24"/>
          <w:szCs w:val="24"/>
        </w:rPr>
        <w:t>3.</w:t>
      </w:r>
      <w:r w:rsidRPr="003E7B1B">
        <w:rPr>
          <w:rFonts w:ascii="Times New Roman" w:hAnsi="Times New Roman"/>
          <w:sz w:val="24"/>
          <w:szCs w:val="24"/>
        </w:rPr>
        <w:tab/>
        <w:t>Климанова Л.Ф. Уроки веселого карандаша. – Тула: “Родничок”, 2001</w:t>
      </w:r>
    </w:p>
    <w:p w:rsidR="00983A7D" w:rsidRPr="003E7B1B" w:rsidRDefault="00983A7D" w:rsidP="001849E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      </w:t>
      </w:r>
      <w:r w:rsidRPr="003E7B1B">
        <w:rPr>
          <w:rFonts w:ascii="Times New Roman" w:hAnsi="Times New Roman"/>
          <w:sz w:val="24"/>
          <w:szCs w:val="24"/>
        </w:rPr>
        <w:t>Крупенская Н.Б. Линии. Фигуры. Точки. //прописи. “РОСМЭН - ПРЕСС”, 2004</w:t>
      </w:r>
    </w:p>
    <w:p w:rsidR="00983A7D" w:rsidRDefault="00983A7D" w:rsidP="001849E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      </w:t>
      </w:r>
      <w:r w:rsidRPr="003E7B1B">
        <w:rPr>
          <w:rFonts w:ascii="Times New Roman" w:hAnsi="Times New Roman"/>
          <w:sz w:val="24"/>
          <w:szCs w:val="24"/>
        </w:rPr>
        <w:t xml:space="preserve"> </w:t>
      </w:r>
      <w:r w:rsidRPr="00E34400">
        <w:rPr>
          <w:rFonts w:ascii="Times New Roman" w:hAnsi="Times New Roman"/>
          <w:sz w:val="24"/>
          <w:szCs w:val="24"/>
        </w:rPr>
        <w:t>Подумай, нарисуй и раскрась. // Альбом. “Радуга”, 2002.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3E7B1B">
        <w:rPr>
          <w:rFonts w:ascii="Times New Roman" w:hAnsi="Times New Roman"/>
          <w:sz w:val="24"/>
          <w:szCs w:val="24"/>
        </w:rPr>
        <w:tab/>
        <w:t>Полякова М.А., «Как научить ребёнка читать и писать», М.: Айрис-пресс. 2010.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E7B1B">
        <w:rPr>
          <w:rFonts w:ascii="Times New Roman" w:hAnsi="Times New Roman"/>
          <w:sz w:val="24"/>
          <w:szCs w:val="24"/>
        </w:rPr>
        <w:t>.</w:t>
      </w:r>
      <w:r w:rsidRPr="003E7B1B">
        <w:rPr>
          <w:rFonts w:ascii="Times New Roman" w:hAnsi="Times New Roman"/>
          <w:sz w:val="24"/>
          <w:szCs w:val="24"/>
        </w:rPr>
        <w:tab/>
        <w:t>Синицына Е., «Игры и упражнения со сл</w:t>
      </w:r>
      <w:r>
        <w:rPr>
          <w:rFonts w:ascii="Times New Roman" w:hAnsi="Times New Roman"/>
          <w:sz w:val="24"/>
          <w:szCs w:val="24"/>
        </w:rPr>
        <w:t>овами для воспитателей и родите</w:t>
      </w:r>
      <w:r w:rsidRPr="003E7B1B">
        <w:rPr>
          <w:rFonts w:ascii="Times New Roman" w:hAnsi="Times New Roman"/>
          <w:sz w:val="24"/>
          <w:szCs w:val="24"/>
        </w:rPr>
        <w:t>лей». М.: Юнивес, 2000.</w:t>
      </w:r>
    </w:p>
    <w:p w:rsidR="00983A7D" w:rsidRPr="003E7B1B" w:rsidRDefault="00983A7D" w:rsidP="004D5F6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E7B1B">
        <w:rPr>
          <w:rFonts w:ascii="Times New Roman" w:hAnsi="Times New Roman"/>
          <w:sz w:val="24"/>
          <w:szCs w:val="24"/>
        </w:rPr>
        <w:t>.</w:t>
      </w:r>
      <w:r w:rsidRPr="004D5F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3E7B1B">
        <w:rPr>
          <w:rFonts w:ascii="Times New Roman" w:hAnsi="Times New Roman"/>
          <w:sz w:val="24"/>
          <w:szCs w:val="24"/>
        </w:rPr>
        <w:t>Ханьшева</w:t>
      </w:r>
      <w:r w:rsidRPr="004D5F60">
        <w:rPr>
          <w:rFonts w:ascii="Times New Roman" w:hAnsi="Times New Roman"/>
          <w:sz w:val="24"/>
          <w:szCs w:val="24"/>
        </w:rPr>
        <w:t xml:space="preserve"> </w:t>
      </w:r>
      <w:r w:rsidRPr="003E7B1B">
        <w:rPr>
          <w:rFonts w:ascii="Times New Roman" w:hAnsi="Times New Roman"/>
          <w:sz w:val="24"/>
          <w:szCs w:val="24"/>
        </w:rPr>
        <w:t>Г.В., Кулибаба  Л.В. «Болтушки</w:t>
      </w:r>
      <w:r>
        <w:rPr>
          <w:rFonts w:ascii="Times New Roman" w:hAnsi="Times New Roman"/>
          <w:sz w:val="24"/>
          <w:szCs w:val="24"/>
        </w:rPr>
        <w:t xml:space="preserve"> – хохотушки: логопедические иг</w:t>
      </w:r>
      <w:r w:rsidRPr="003E7B1B">
        <w:rPr>
          <w:rFonts w:ascii="Times New Roman" w:hAnsi="Times New Roman"/>
          <w:sz w:val="24"/>
          <w:szCs w:val="24"/>
        </w:rPr>
        <w:t>ры, стихи, загадки, задания». Ростов н/Д Феникс, 2015.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       </w:t>
      </w:r>
      <w:r w:rsidRPr="003E7B1B">
        <w:rPr>
          <w:rFonts w:ascii="Times New Roman" w:hAnsi="Times New Roman"/>
          <w:sz w:val="24"/>
          <w:szCs w:val="24"/>
        </w:rPr>
        <w:t>«Энциклопедия развивалок». М.:ЭКСМО, 2012.</w:t>
      </w: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83A7D" w:rsidRPr="003E7B1B" w:rsidRDefault="00983A7D" w:rsidP="00230F0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802BE6">
      <w:pPr>
        <w:rPr>
          <w:rFonts w:ascii="Times New Roman" w:hAnsi="Times New Roman"/>
          <w:sz w:val="24"/>
          <w:szCs w:val="24"/>
        </w:rPr>
      </w:pPr>
    </w:p>
    <w:p w:rsidR="00983A7D" w:rsidRDefault="00983A7D" w:rsidP="004D5F60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sectPr w:rsidR="00983A7D" w:rsidSect="008452B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A7D" w:rsidRDefault="00983A7D" w:rsidP="0071332B">
      <w:pPr>
        <w:spacing w:after="0" w:line="240" w:lineRule="auto"/>
      </w:pPr>
      <w:r>
        <w:separator/>
      </w:r>
    </w:p>
  </w:endnote>
  <w:endnote w:type="continuationSeparator" w:id="0">
    <w:p w:rsidR="00983A7D" w:rsidRDefault="00983A7D" w:rsidP="00713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A7D" w:rsidRDefault="00983A7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A7D" w:rsidRDefault="00983A7D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983A7D" w:rsidRDefault="00983A7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A7D" w:rsidRDefault="00983A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A7D" w:rsidRDefault="00983A7D" w:rsidP="0071332B">
      <w:pPr>
        <w:spacing w:after="0" w:line="240" w:lineRule="auto"/>
      </w:pPr>
      <w:r>
        <w:separator/>
      </w:r>
    </w:p>
  </w:footnote>
  <w:footnote w:type="continuationSeparator" w:id="0">
    <w:p w:rsidR="00983A7D" w:rsidRDefault="00983A7D" w:rsidP="00713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A7D" w:rsidRDefault="00983A7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A7D" w:rsidRDefault="00983A7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A7D" w:rsidRDefault="00983A7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420"/>
    <w:multiLevelType w:val="hybridMultilevel"/>
    <w:tmpl w:val="E278D7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970BB3"/>
    <w:multiLevelType w:val="hybridMultilevel"/>
    <w:tmpl w:val="1A50D1F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0E24374C"/>
    <w:multiLevelType w:val="hybridMultilevel"/>
    <w:tmpl w:val="2EA027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64504CD"/>
    <w:multiLevelType w:val="hybridMultilevel"/>
    <w:tmpl w:val="C9729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404F5"/>
    <w:multiLevelType w:val="hybridMultilevel"/>
    <w:tmpl w:val="B7FE2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DB44C9A"/>
    <w:multiLevelType w:val="hybridMultilevel"/>
    <w:tmpl w:val="E5CAF9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DD520D3"/>
    <w:multiLevelType w:val="hybridMultilevel"/>
    <w:tmpl w:val="4CDAC3AA"/>
    <w:lvl w:ilvl="0" w:tplc="20385E76">
      <w:start w:val="1"/>
      <w:numFmt w:val="decimal"/>
      <w:lvlText w:val="%1)"/>
      <w:lvlJc w:val="left"/>
      <w:pPr>
        <w:ind w:left="164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7">
    <w:nsid w:val="2E731F35"/>
    <w:multiLevelType w:val="hybridMultilevel"/>
    <w:tmpl w:val="2E58738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7B4237B"/>
    <w:multiLevelType w:val="hybridMultilevel"/>
    <w:tmpl w:val="D6A2B5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751EDF"/>
    <w:multiLevelType w:val="hybridMultilevel"/>
    <w:tmpl w:val="F7CC0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6875F9B"/>
    <w:multiLevelType w:val="hybridMultilevel"/>
    <w:tmpl w:val="F148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B6D29A6"/>
    <w:multiLevelType w:val="hybridMultilevel"/>
    <w:tmpl w:val="DCDC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9B229A"/>
    <w:multiLevelType w:val="hybridMultilevel"/>
    <w:tmpl w:val="E1E0F72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AAA4615"/>
    <w:multiLevelType w:val="hybridMultilevel"/>
    <w:tmpl w:val="6EAACF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C387D28"/>
    <w:multiLevelType w:val="hybridMultilevel"/>
    <w:tmpl w:val="93F48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7"/>
  </w:num>
  <w:num w:numId="12">
    <w:abstractNumId w:val="9"/>
  </w:num>
  <w:num w:numId="13">
    <w:abstractNumId w:val="13"/>
  </w:num>
  <w:num w:numId="14">
    <w:abstractNumId w:val="10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41E"/>
    <w:rsid w:val="000012B7"/>
    <w:rsid w:val="00015B22"/>
    <w:rsid w:val="00022E7A"/>
    <w:rsid w:val="00042672"/>
    <w:rsid w:val="000429B2"/>
    <w:rsid w:val="00046CDA"/>
    <w:rsid w:val="00047F5E"/>
    <w:rsid w:val="000612B5"/>
    <w:rsid w:val="00062BBD"/>
    <w:rsid w:val="0006562A"/>
    <w:rsid w:val="00065941"/>
    <w:rsid w:val="00091B2F"/>
    <w:rsid w:val="000964E9"/>
    <w:rsid w:val="000A3052"/>
    <w:rsid w:val="000B0C9D"/>
    <w:rsid w:val="000B484E"/>
    <w:rsid w:val="000B6D9D"/>
    <w:rsid w:val="000C131A"/>
    <w:rsid w:val="000C3208"/>
    <w:rsid w:val="000C44BB"/>
    <w:rsid w:val="000E76F5"/>
    <w:rsid w:val="001029F2"/>
    <w:rsid w:val="00104733"/>
    <w:rsid w:val="00110938"/>
    <w:rsid w:val="00117DAB"/>
    <w:rsid w:val="001372A4"/>
    <w:rsid w:val="001401BB"/>
    <w:rsid w:val="00144893"/>
    <w:rsid w:val="00150526"/>
    <w:rsid w:val="001529D7"/>
    <w:rsid w:val="001619E2"/>
    <w:rsid w:val="00173C6D"/>
    <w:rsid w:val="001849E1"/>
    <w:rsid w:val="001A57F7"/>
    <w:rsid w:val="001B2013"/>
    <w:rsid w:val="001C7ED7"/>
    <w:rsid w:val="0020097C"/>
    <w:rsid w:val="00206F80"/>
    <w:rsid w:val="002236DA"/>
    <w:rsid w:val="00224E3A"/>
    <w:rsid w:val="00230F0E"/>
    <w:rsid w:val="00235F58"/>
    <w:rsid w:val="00242DD5"/>
    <w:rsid w:val="002549BF"/>
    <w:rsid w:val="00257929"/>
    <w:rsid w:val="00270E19"/>
    <w:rsid w:val="002A7A95"/>
    <w:rsid w:val="002E368A"/>
    <w:rsid w:val="002F4A0D"/>
    <w:rsid w:val="00316B07"/>
    <w:rsid w:val="00336D32"/>
    <w:rsid w:val="00355F32"/>
    <w:rsid w:val="00381228"/>
    <w:rsid w:val="0038204D"/>
    <w:rsid w:val="003928AD"/>
    <w:rsid w:val="00393DDA"/>
    <w:rsid w:val="003A41E6"/>
    <w:rsid w:val="003D2C52"/>
    <w:rsid w:val="003E50DB"/>
    <w:rsid w:val="003E7B1B"/>
    <w:rsid w:val="00402DF3"/>
    <w:rsid w:val="00422DEC"/>
    <w:rsid w:val="0042729E"/>
    <w:rsid w:val="00432BDA"/>
    <w:rsid w:val="00436095"/>
    <w:rsid w:val="0043757D"/>
    <w:rsid w:val="004459FC"/>
    <w:rsid w:val="0049108B"/>
    <w:rsid w:val="0049150E"/>
    <w:rsid w:val="00493CFC"/>
    <w:rsid w:val="004A3803"/>
    <w:rsid w:val="004D5975"/>
    <w:rsid w:val="004D5F60"/>
    <w:rsid w:val="004E5E90"/>
    <w:rsid w:val="005035D5"/>
    <w:rsid w:val="00541E73"/>
    <w:rsid w:val="00553525"/>
    <w:rsid w:val="00572DCF"/>
    <w:rsid w:val="00576EDA"/>
    <w:rsid w:val="005A30EF"/>
    <w:rsid w:val="005A318E"/>
    <w:rsid w:val="005B05BA"/>
    <w:rsid w:val="005B19D0"/>
    <w:rsid w:val="005B6B43"/>
    <w:rsid w:val="005D2A78"/>
    <w:rsid w:val="006057B4"/>
    <w:rsid w:val="006077CD"/>
    <w:rsid w:val="00615C46"/>
    <w:rsid w:val="00615E4A"/>
    <w:rsid w:val="0064541E"/>
    <w:rsid w:val="0065227D"/>
    <w:rsid w:val="00657959"/>
    <w:rsid w:val="00694116"/>
    <w:rsid w:val="00695607"/>
    <w:rsid w:val="006A64C5"/>
    <w:rsid w:val="006C1CB7"/>
    <w:rsid w:val="006D2780"/>
    <w:rsid w:val="006E6246"/>
    <w:rsid w:val="006F116B"/>
    <w:rsid w:val="006F22B7"/>
    <w:rsid w:val="006F40B7"/>
    <w:rsid w:val="00700660"/>
    <w:rsid w:val="00711B1A"/>
    <w:rsid w:val="0071332B"/>
    <w:rsid w:val="00733CF4"/>
    <w:rsid w:val="00734269"/>
    <w:rsid w:val="007368DC"/>
    <w:rsid w:val="00737575"/>
    <w:rsid w:val="00750642"/>
    <w:rsid w:val="00751470"/>
    <w:rsid w:val="0075589D"/>
    <w:rsid w:val="00762158"/>
    <w:rsid w:val="00786590"/>
    <w:rsid w:val="00792E02"/>
    <w:rsid w:val="007A4626"/>
    <w:rsid w:val="007B61FA"/>
    <w:rsid w:val="007C1FB1"/>
    <w:rsid w:val="007F2FD0"/>
    <w:rsid w:val="007F381F"/>
    <w:rsid w:val="00801F19"/>
    <w:rsid w:val="00802BE6"/>
    <w:rsid w:val="00806EF5"/>
    <w:rsid w:val="00821D16"/>
    <w:rsid w:val="0084129A"/>
    <w:rsid w:val="00841935"/>
    <w:rsid w:val="00843C12"/>
    <w:rsid w:val="008452BA"/>
    <w:rsid w:val="008501C8"/>
    <w:rsid w:val="008659F7"/>
    <w:rsid w:val="00883504"/>
    <w:rsid w:val="008D308E"/>
    <w:rsid w:val="008D5AB4"/>
    <w:rsid w:val="008D7031"/>
    <w:rsid w:val="008F06EE"/>
    <w:rsid w:val="00902786"/>
    <w:rsid w:val="00904947"/>
    <w:rsid w:val="00927304"/>
    <w:rsid w:val="00930719"/>
    <w:rsid w:val="009322F5"/>
    <w:rsid w:val="00940F39"/>
    <w:rsid w:val="009733EC"/>
    <w:rsid w:val="009747BA"/>
    <w:rsid w:val="0098045E"/>
    <w:rsid w:val="00983A7D"/>
    <w:rsid w:val="00990320"/>
    <w:rsid w:val="0099236A"/>
    <w:rsid w:val="00997EC9"/>
    <w:rsid w:val="009A0BD0"/>
    <w:rsid w:val="009A727A"/>
    <w:rsid w:val="009F5A52"/>
    <w:rsid w:val="009F69CE"/>
    <w:rsid w:val="00A01D96"/>
    <w:rsid w:val="00A03D8D"/>
    <w:rsid w:val="00A33356"/>
    <w:rsid w:val="00A3486D"/>
    <w:rsid w:val="00A438DD"/>
    <w:rsid w:val="00A4481E"/>
    <w:rsid w:val="00A6715F"/>
    <w:rsid w:val="00A67906"/>
    <w:rsid w:val="00A71980"/>
    <w:rsid w:val="00A76640"/>
    <w:rsid w:val="00A92DA5"/>
    <w:rsid w:val="00A93C01"/>
    <w:rsid w:val="00A94D5A"/>
    <w:rsid w:val="00AA215C"/>
    <w:rsid w:val="00AB3FC4"/>
    <w:rsid w:val="00AC00DA"/>
    <w:rsid w:val="00AC3CB3"/>
    <w:rsid w:val="00AC6E00"/>
    <w:rsid w:val="00AD1407"/>
    <w:rsid w:val="00AD5E2F"/>
    <w:rsid w:val="00AE50C8"/>
    <w:rsid w:val="00AF4609"/>
    <w:rsid w:val="00B038C5"/>
    <w:rsid w:val="00B0593E"/>
    <w:rsid w:val="00B0723B"/>
    <w:rsid w:val="00B0750E"/>
    <w:rsid w:val="00B228DD"/>
    <w:rsid w:val="00B32612"/>
    <w:rsid w:val="00B32C56"/>
    <w:rsid w:val="00B33CB7"/>
    <w:rsid w:val="00B604F9"/>
    <w:rsid w:val="00B64E2A"/>
    <w:rsid w:val="00B81B68"/>
    <w:rsid w:val="00B86C65"/>
    <w:rsid w:val="00B93680"/>
    <w:rsid w:val="00B94304"/>
    <w:rsid w:val="00BA093E"/>
    <w:rsid w:val="00BA0960"/>
    <w:rsid w:val="00BB4CCB"/>
    <w:rsid w:val="00BD1986"/>
    <w:rsid w:val="00BD2F9A"/>
    <w:rsid w:val="00BD7AE0"/>
    <w:rsid w:val="00C031FE"/>
    <w:rsid w:val="00C110C6"/>
    <w:rsid w:val="00C247EB"/>
    <w:rsid w:val="00C32BFF"/>
    <w:rsid w:val="00C53D28"/>
    <w:rsid w:val="00C60B32"/>
    <w:rsid w:val="00C7579F"/>
    <w:rsid w:val="00CA68C7"/>
    <w:rsid w:val="00CD0E42"/>
    <w:rsid w:val="00CE5534"/>
    <w:rsid w:val="00CF3766"/>
    <w:rsid w:val="00CF435B"/>
    <w:rsid w:val="00CF76D3"/>
    <w:rsid w:val="00D014D7"/>
    <w:rsid w:val="00D02287"/>
    <w:rsid w:val="00D0243B"/>
    <w:rsid w:val="00D033E8"/>
    <w:rsid w:val="00D248C3"/>
    <w:rsid w:val="00D2573D"/>
    <w:rsid w:val="00D268BF"/>
    <w:rsid w:val="00D3215C"/>
    <w:rsid w:val="00D447DB"/>
    <w:rsid w:val="00D507FE"/>
    <w:rsid w:val="00D54761"/>
    <w:rsid w:val="00D5532E"/>
    <w:rsid w:val="00D872CC"/>
    <w:rsid w:val="00DB1DC1"/>
    <w:rsid w:val="00DC7B33"/>
    <w:rsid w:val="00DC7C27"/>
    <w:rsid w:val="00DD1720"/>
    <w:rsid w:val="00DD6DAC"/>
    <w:rsid w:val="00DF703E"/>
    <w:rsid w:val="00E23891"/>
    <w:rsid w:val="00E25739"/>
    <w:rsid w:val="00E31AAD"/>
    <w:rsid w:val="00E34400"/>
    <w:rsid w:val="00E45B1A"/>
    <w:rsid w:val="00E57681"/>
    <w:rsid w:val="00E86DA3"/>
    <w:rsid w:val="00EB3D31"/>
    <w:rsid w:val="00EF23BA"/>
    <w:rsid w:val="00EF359F"/>
    <w:rsid w:val="00EF7AAB"/>
    <w:rsid w:val="00F01773"/>
    <w:rsid w:val="00F0229C"/>
    <w:rsid w:val="00F04C71"/>
    <w:rsid w:val="00F2675C"/>
    <w:rsid w:val="00F347FF"/>
    <w:rsid w:val="00F5164C"/>
    <w:rsid w:val="00F54ED0"/>
    <w:rsid w:val="00F552F0"/>
    <w:rsid w:val="00F649B4"/>
    <w:rsid w:val="00F84D23"/>
    <w:rsid w:val="00FA55B3"/>
    <w:rsid w:val="00FC78B4"/>
    <w:rsid w:val="00FC7FBD"/>
    <w:rsid w:val="00FE2F63"/>
    <w:rsid w:val="00FE6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41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A33356"/>
    <w:pPr>
      <w:ind w:left="720"/>
      <w:contextualSpacing/>
    </w:pPr>
    <w:rPr>
      <w:sz w:val="20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902786"/>
    <w:rPr>
      <w:rFonts w:ascii="Times New Roman" w:hAnsi="Times New Roman" w:cs="Times New Roman"/>
      <w:b/>
    </w:rPr>
  </w:style>
  <w:style w:type="character" w:customStyle="1" w:styleId="ListParagraphChar">
    <w:name w:val="List Paragraph Char"/>
    <w:link w:val="ListParagraph"/>
    <w:uiPriority w:val="99"/>
    <w:locked/>
    <w:rsid w:val="00902786"/>
    <w:rPr>
      <w:rFonts w:ascii="Calibri" w:hAnsi="Calibri"/>
    </w:rPr>
  </w:style>
  <w:style w:type="paragraph" w:styleId="NoSpacing">
    <w:name w:val="No Spacing"/>
    <w:uiPriority w:val="99"/>
    <w:qFormat/>
    <w:rsid w:val="006077CD"/>
    <w:rPr>
      <w:rFonts w:eastAsia="Times New Roman"/>
    </w:rPr>
  </w:style>
  <w:style w:type="paragraph" w:styleId="NormalWeb">
    <w:name w:val="Normal (Web)"/>
    <w:basedOn w:val="Normal"/>
    <w:uiPriority w:val="99"/>
    <w:rsid w:val="009322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DefaultParagraphFont"/>
    <w:uiPriority w:val="99"/>
    <w:rsid w:val="009322F5"/>
    <w:rPr>
      <w:rFonts w:cs="Times New Roman"/>
    </w:rPr>
  </w:style>
  <w:style w:type="table" w:styleId="TableGrid">
    <w:name w:val="Table Grid"/>
    <w:basedOn w:val="TableNormal"/>
    <w:uiPriority w:val="99"/>
    <w:rsid w:val="009322F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9322F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Normal"/>
    <w:uiPriority w:val="99"/>
    <w:semiHidden/>
    <w:rsid w:val="009322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Normal"/>
    <w:uiPriority w:val="99"/>
    <w:semiHidden/>
    <w:rsid w:val="009322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">
    <w:name w:val="Абзац списка1"/>
    <w:basedOn w:val="Normal"/>
    <w:uiPriority w:val="99"/>
    <w:semiHidden/>
    <w:rsid w:val="009322F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c6">
    <w:name w:val="c6"/>
    <w:basedOn w:val="Normal"/>
    <w:uiPriority w:val="99"/>
    <w:semiHidden/>
    <w:rsid w:val="009322F5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9322F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rsid w:val="009322F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9322F5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9322F5"/>
    <w:rPr>
      <w:rFonts w:ascii="Times New Roman" w:hAnsi="Times New Roman"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93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22F5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99"/>
    <w:rsid w:val="00576EDA"/>
    <w:pPr>
      <w:spacing w:after="100"/>
      <w:ind w:left="709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semiHidden/>
    <w:rsid w:val="0071332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332B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71332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1332B"/>
    <w:rPr>
      <w:rFonts w:cs="Times New Roman"/>
      <w:sz w:val="22"/>
      <w:szCs w:val="22"/>
      <w:lang w:eastAsia="en-US"/>
    </w:rPr>
  </w:style>
  <w:style w:type="paragraph" w:customStyle="1" w:styleId="msonormalcxspmiddle">
    <w:name w:val="msonormalcxspmiddle"/>
    <w:basedOn w:val="Normal"/>
    <w:uiPriority w:val="99"/>
    <w:rsid w:val="004D59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xn----7sbbsodjdcciv4aq0an1lf.xn--p1ai/files/upload/2015-12-02_(10)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1246</TotalTime>
  <Pages>62</Pages>
  <Words>12342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serge-polyanskij@yandex.ru</cp:lastModifiedBy>
  <cp:revision>28</cp:revision>
  <cp:lastPrinted>2016-10-14T14:11:00Z</cp:lastPrinted>
  <dcterms:created xsi:type="dcterms:W3CDTF">2016-09-14T05:07:00Z</dcterms:created>
  <dcterms:modified xsi:type="dcterms:W3CDTF">2016-10-23T15:13:00Z</dcterms:modified>
</cp:coreProperties>
</file>