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ГОРОДА УЛЬЯНОВСКА </w:t>
      </w:r>
    </w:p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ОБРАЗОВАНИЯ АДМИНИСТРАЦИИ</w:t>
      </w:r>
    </w:p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УЛЬЯНОВСКА </w:t>
      </w:r>
    </w:p>
    <w:p w:rsidR="00477D03" w:rsidRDefault="00477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29.03.2023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7D03" w:rsidRDefault="000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 Ульяновск</w:t>
      </w:r>
    </w:p>
    <w:p w:rsidR="00477D03" w:rsidRDefault="00477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итогах городского конкурса компьютерной графики, </w:t>
      </w: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анимации и мультипликации «Фантазеры», </w:t>
      </w: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посвященный 110-летию со дня рождения поэта, </w:t>
      </w: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писателя Сергея Владимировича Михалкова</w:t>
      </w:r>
    </w:p>
    <w:p w:rsidR="00477D03" w:rsidRDefault="00477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77D03" w:rsidRDefault="000F2816" w:rsidP="000F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Подведены итоги городского конкурса компьютерной графики, анимации и мультипликации «Фантазеры», посвященный 110-летию со дня рождения поэта, писателя Сергея Владимирови</w:t>
      </w:r>
      <w:r>
        <w:rPr>
          <w:rFonts w:ascii="Times New Roman" w:eastAsia="Times New Roman" w:hAnsi="Times New Roman" w:cs="Times New Roman"/>
          <w:sz w:val="28"/>
        </w:rPr>
        <w:t>ча Михалкова, который проводился с 3 марта по 31 марта 2023 года.</w:t>
      </w:r>
    </w:p>
    <w:p w:rsidR="00477D03" w:rsidRDefault="000F2816" w:rsidP="000F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конкурсе приняли участие</w:t>
      </w:r>
      <w:r w:rsidR="00F83EAE">
        <w:rPr>
          <w:rFonts w:ascii="Times New Roman" w:eastAsia="Times New Roman" w:hAnsi="Times New Roman" w:cs="Times New Roman"/>
          <w:sz w:val="28"/>
        </w:rPr>
        <w:t xml:space="preserve"> 50</w:t>
      </w:r>
      <w:r>
        <w:rPr>
          <w:rFonts w:ascii="Times New Roman" w:eastAsia="Times New Roman" w:hAnsi="Times New Roman" w:cs="Times New Roman"/>
          <w:sz w:val="28"/>
        </w:rPr>
        <w:t xml:space="preserve"> обучающихся и</w:t>
      </w:r>
      <w:r w:rsidR="00F83EAE">
        <w:rPr>
          <w:rFonts w:ascii="Times New Roman" w:eastAsia="Times New Roman" w:hAnsi="Times New Roman" w:cs="Times New Roman"/>
          <w:sz w:val="28"/>
        </w:rPr>
        <w:t>з 15 образовательных организаций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77D03" w:rsidRPr="000F2816" w:rsidRDefault="000F2816" w:rsidP="000F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2816">
        <w:rPr>
          <w:rFonts w:ascii="Times New Roman" w:eastAsia="Times New Roman" w:hAnsi="Times New Roman" w:cs="Times New Roman"/>
          <w:sz w:val="28"/>
        </w:rPr>
        <w:t xml:space="preserve">ОО: 10, 21, 50, 52, 61, 63, 66, Лицей №40, Гимназия №№ 30, </w:t>
      </w:r>
      <w:r w:rsidRPr="000F2816">
        <w:rPr>
          <w:rFonts w:ascii="Times New Roman" w:eastAsia="Times New Roman" w:hAnsi="Times New Roman" w:cs="Times New Roman"/>
          <w:sz w:val="28"/>
        </w:rPr>
        <w:t xml:space="preserve">Губернаторский инженерный лицей </w:t>
      </w:r>
      <w:r w:rsidRPr="000F2816">
        <w:rPr>
          <w:rFonts w:ascii="Segoe UI Symbol" w:eastAsia="Segoe UI Symbol" w:hAnsi="Segoe UI Symbol" w:cs="Segoe UI Symbol"/>
          <w:sz w:val="28"/>
        </w:rPr>
        <w:t>№</w:t>
      </w:r>
      <w:r w:rsidRPr="000F2816">
        <w:rPr>
          <w:rFonts w:ascii="Times New Roman" w:eastAsia="Times New Roman" w:hAnsi="Times New Roman" w:cs="Times New Roman"/>
          <w:sz w:val="28"/>
        </w:rPr>
        <w:t>102;</w:t>
      </w:r>
    </w:p>
    <w:p w:rsidR="00477D03" w:rsidRPr="000F2816" w:rsidRDefault="000F2816" w:rsidP="000F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2816">
        <w:rPr>
          <w:rFonts w:ascii="Times New Roman" w:eastAsia="Times New Roman" w:hAnsi="Times New Roman" w:cs="Times New Roman"/>
          <w:sz w:val="28"/>
        </w:rPr>
        <w:t>УДО: ЦДТ№№1,2, ЦДТТ№1</w:t>
      </w:r>
    </w:p>
    <w:p w:rsidR="00477D03" w:rsidRPr="000F2816" w:rsidRDefault="000F2816" w:rsidP="000F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2816">
        <w:rPr>
          <w:rFonts w:ascii="Times New Roman" w:eastAsia="Times New Roman" w:hAnsi="Times New Roman" w:cs="Times New Roman"/>
          <w:sz w:val="28"/>
        </w:rPr>
        <w:t>ДЭБЦ</w:t>
      </w: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основании вышеизложенного,</w:t>
      </w:r>
    </w:p>
    <w:p w:rsidR="00477D03" w:rsidRDefault="004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7D03" w:rsidRDefault="000F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</w:t>
      </w:r>
    </w:p>
    <w:p w:rsidR="00477D03" w:rsidRDefault="00477D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77D03" w:rsidRPr="000F2816" w:rsidRDefault="000F2816" w:rsidP="000F281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0F2816">
        <w:rPr>
          <w:rFonts w:ascii="Times New Roman" w:eastAsia="Times New Roman" w:hAnsi="Times New Roman" w:cs="Times New Roman"/>
          <w:sz w:val="28"/>
        </w:rPr>
        <w:t>Утвердить итоговый протокол городского конкурса компьютерной графики, анимации и мультипликации «Фантазеры», посвященный 110-летию со дня рождения поэта, писателя Сергея Владимировича Михалкова</w:t>
      </w:r>
    </w:p>
    <w:p w:rsidR="00477D03" w:rsidRDefault="000F28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аградить грамотами Управления образования администрации города Ульяновска победителей и призеров соревнований (приложение).</w:t>
      </w:r>
    </w:p>
    <w:p w:rsidR="00477D03" w:rsidRDefault="0047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2816" w:rsidRDefault="000F28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2816" w:rsidRDefault="000F28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2816" w:rsidRDefault="000F28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2816" w:rsidRDefault="000F28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77D03" w:rsidRDefault="0047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77D03" w:rsidRDefault="000F28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</w:t>
      </w:r>
      <w:r>
        <w:rPr>
          <w:rFonts w:ascii="Times New Roman" w:eastAsia="Times New Roman" w:hAnsi="Times New Roman" w:cs="Times New Roman"/>
          <w:sz w:val="28"/>
        </w:rPr>
        <w:t>ик Управления образования                                             С.И. Куликова</w:t>
      </w:r>
    </w:p>
    <w:p w:rsidR="000F2816" w:rsidRDefault="000F2816" w:rsidP="001074B3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F2816" w:rsidRDefault="000F2816" w:rsidP="001074B3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F2816" w:rsidRDefault="000F2816" w:rsidP="001074B3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</w:p>
    <w:p w:rsidR="000F2816" w:rsidRDefault="000F2816" w:rsidP="001074B3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>Приложение</w:t>
      </w:r>
    </w:p>
    <w:p w:rsidR="00477D03" w:rsidRPr="001074B3" w:rsidRDefault="00477D03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b/>
          <w:sz w:val="28"/>
          <w:szCs w:val="28"/>
        </w:rPr>
        <w:t>Список победителей и призёров</w:t>
      </w: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городского конкурса компьютерной графики, анимации и мультипликации «Фантазеры»,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посвященный 110-летию со дня рождения поэта, писателя Сергея Владимировича Михалкова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1074B3">
        <w:rPr>
          <w:rFonts w:ascii="PT Astra Serif" w:eastAsia="Times New Roman" w:hAnsi="PT Astra Serif" w:cs="Times New Roman"/>
          <w:sz w:val="28"/>
          <w:szCs w:val="28"/>
          <w:u w:val="single"/>
        </w:rPr>
        <w:t>Номинация «Постер, плакат»</w:t>
      </w: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i/>
          <w:sz w:val="28"/>
          <w:szCs w:val="28"/>
        </w:rPr>
        <w:t>Возрастная категория 7-10 лет</w:t>
      </w:r>
    </w:p>
    <w:p w:rsidR="00477D03" w:rsidRPr="001074B3" w:rsidRDefault="000F2816" w:rsidP="001074B3">
      <w:pPr>
        <w:suppressAutoHyphens/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1 место –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Балякин</w:t>
      </w:r>
      <w:proofErr w:type="spellEnd"/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Алексей,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 xml:space="preserve">МБОУ СШ №52 им. Героя </w:t>
      </w:r>
      <w:r w:rsidR="00CD1E80" w:rsidRPr="001074B3">
        <w:rPr>
          <w:rFonts w:ascii="PT Astra Serif" w:eastAsia="Times New Roman" w:hAnsi="PT Astra Serif" w:cs="Times New Roman"/>
          <w:sz w:val="28"/>
          <w:szCs w:val="28"/>
        </w:rPr>
        <w:t xml:space="preserve">РФ Шишкова А.В., руководитель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Беляева Л.А.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2 место – ученики 1 "А" и 2 "Г" класса,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Средняя школа №66,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Сидехме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нова</w:t>
      </w:r>
      <w:proofErr w:type="spellEnd"/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О. С., Матросова Т.Б.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3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место</w:t>
      </w:r>
      <w:r w:rsidRPr="001074B3">
        <w:rPr>
          <w:rFonts w:ascii="PT Astra Serif" w:eastAsia="Times New Roman" w:hAnsi="PT Astra Serif" w:cs="Times New Roman"/>
          <w:b/>
          <w:sz w:val="28"/>
          <w:szCs w:val="28"/>
        </w:rPr>
        <w:t xml:space="preserve"> –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Носов Матвей,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МБОУ г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имназия </w:t>
      </w:r>
      <w:r w:rsidRPr="001074B3">
        <w:rPr>
          <w:rFonts w:ascii="PT Astra Serif" w:eastAsia="Segoe UI Symbol" w:hAnsi="PT Astra Serif" w:cs="Segoe UI Symbol"/>
          <w:sz w:val="28"/>
          <w:szCs w:val="28"/>
        </w:rPr>
        <w:t>№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44 им.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Деева В.Н.,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Детинкина Л.Е.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>3 место – Каргина Анна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, МБОУ «Средняя школа №21»,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Мелкина</w:t>
      </w:r>
      <w:proofErr w:type="spellEnd"/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 О.А.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PT Astra Serif" w:hAnsi="PT Astra Serif" w:cs="PT Astra Serif"/>
          <w:i/>
          <w:sz w:val="28"/>
          <w:szCs w:val="28"/>
        </w:rPr>
      </w:pPr>
      <w:r w:rsidRPr="001074B3">
        <w:rPr>
          <w:rFonts w:ascii="PT Astra Serif" w:eastAsia="Calibri" w:hAnsi="PT Astra Serif" w:cs="Calibri"/>
          <w:i/>
          <w:sz w:val="28"/>
          <w:szCs w:val="28"/>
        </w:rPr>
        <w:t>Возрастная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категория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11-14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1 </w:t>
      </w:r>
      <w:r w:rsidRPr="001074B3">
        <w:rPr>
          <w:rFonts w:ascii="PT Astra Serif" w:eastAsia="Calibri" w:hAnsi="PT Astra Serif" w:cs="Calibri"/>
          <w:sz w:val="28"/>
          <w:szCs w:val="28"/>
        </w:rPr>
        <w:t>место</w:t>
      </w: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sz w:val="28"/>
          <w:szCs w:val="28"/>
        </w:rPr>
        <w:t>– Юдин</w:t>
      </w: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sz w:val="28"/>
          <w:szCs w:val="28"/>
        </w:rPr>
        <w:t>Александр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МБУ ДО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 «ЦДТ №2»,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Ичанкина Н.В.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2 </w:t>
      </w:r>
      <w:r w:rsidRPr="001074B3">
        <w:rPr>
          <w:rFonts w:ascii="PT Astra Serif" w:eastAsia="Calibri" w:hAnsi="PT Astra Serif" w:cs="Calibri"/>
          <w:sz w:val="28"/>
          <w:szCs w:val="28"/>
        </w:rPr>
        <w:t>место</w:t>
      </w: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sz w:val="28"/>
          <w:szCs w:val="28"/>
        </w:rPr>
        <w:t xml:space="preserve">– </w:t>
      </w:r>
      <w:proofErr w:type="spellStart"/>
      <w:r w:rsidRPr="001074B3">
        <w:rPr>
          <w:rFonts w:ascii="PT Astra Serif" w:eastAsia="Calibri" w:hAnsi="PT Astra Serif" w:cs="Calibri"/>
          <w:sz w:val="28"/>
          <w:szCs w:val="28"/>
        </w:rPr>
        <w:t>Балакшина</w:t>
      </w:r>
      <w:proofErr w:type="spellEnd"/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sz w:val="28"/>
          <w:szCs w:val="28"/>
        </w:rPr>
        <w:t>Арина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МБУ ДО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 «ЦДТ №2»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Ичанкина Н.В.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3 </w:t>
      </w:r>
      <w:r w:rsidRPr="001074B3">
        <w:rPr>
          <w:rFonts w:ascii="PT Astra Serif" w:eastAsia="Calibri" w:hAnsi="PT Astra Serif" w:cs="Calibri"/>
          <w:sz w:val="28"/>
          <w:szCs w:val="28"/>
        </w:rPr>
        <w:t>место</w:t>
      </w: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– </w:t>
      </w:r>
      <w:r w:rsidRPr="001074B3">
        <w:rPr>
          <w:rFonts w:ascii="PT Astra Serif" w:eastAsia="Calibri" w:hAnsi="PT Astra Serif" w:cs="Calibri"/>
          <w:sz w:val="28"/>
          <w:szCs w:val="28"/>
        </w:rPr>
        <w:t>Антипов</w:t>
      </w:r>
      <w:r w:rsidRPr="001074B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sz w:val="28"/>
          <w:szCs w:val="28"/>
        </w:rPr>
        <w:t>Роман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МБУ ДО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 «ЦДТ №1»,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Веретина О.Г.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Calibri" w:hAnsi="PT Astra Serif" w:cs="Calibri"/>
          <w:i/>
          <w:sz w:val="28"/>
          <w:szCs w:val="28"/>
        </w:rPr>
        <w:t>Возрастная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категория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15-17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 xml:space="preserve">1 место – </w:t>
      </w:r>
      <w:r w:rsidRPr="001074B3">
        <w:rPr>
          <w:rFonts w:ascii="PT Astra Serif" w:eastAsia="Calibri" w:hAnsi="PT Astra Serif" w:cs="Calibri"/>
          <w:sz w:val="28"/>
          <w:szCs w:val="28"/>
        </w:rPr>
        <w:t>Тарасов Владислав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Лицей №40 при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УлГУ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Кириенко А.В.</w:t>
      </w:r>
    </w:p>
    <w:p w:rsidR="00477D03" w:rsidRPr="001074B3" w:rsidRDefault="00BB0CB0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>3</w:t>
      </w:r>
      <w:r w:rsidR="000F2816" w:rsidRPr="001074B3">
        <w:rPr>
          <w:rFonts w:ascii="PT Astra Serif" w:eastAsia="Calibri" w:hAnsi="PT Astra Serif" w:cs="Calibri"/>
          <w:sz w:val="28"/>
          <w:szCs w:val="28"/>
        </w:rPr>
        <w:t xml:space="preserve"> место – Чугунова Анна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МБУ ДО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 «ЦДТ №2»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Ганеева Н.Р.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Calibri" w:hAnsi="PT Astra Serif" w:cs="Calibri"/>
          <w:sz w:val="28"/>
          <w:szCs w:val="28"/>
          <w:u w:val="single"/>
        </w:rPr>
      </w:pPr>
      <w:r w:rsidRPr="001074B3">
        <w:rPr>
          <w:rFonts w:ascii="PT Astra Serif" w:eastAsia="Calibri" w:hAnsi="PT Astra Serif" w:cs="Calibri"/>
          <w:sz w:val="28"/>
          <w:szCs w:val="28"/>
          <w:u w:val="single"/>
        </w:rPr>
        <w:t>Номинация "Мультипликация"</w:t>
      </w: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i/>
          <w:sz w:val="28"/>
          <w:szCs w:val="28"/>
        </w:rPr>
        <w:t>Возрастная категория 7-10 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1 место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Группа «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Смешарики</w:t>
      </w:r>
      <w:proofErr w:type="spellEnd"/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МБУ ДО </w:t>
      </w:r>
      <w:proofErr w:type="spellStart"/>
      <w:r w:rsidR="0085053A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 «ЦДТ №2»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Каманина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 И.Н.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2 место 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Группа «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Единорожки</w:t>
      </w:r>
      <w:proofErr w:type="spellEnd"/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МБУ ДО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 «ЦДТ №2»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Каманина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 И.Н.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2 место 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–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Г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руппа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«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Снежинки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МБУ ДО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г.Ульяновска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 «ЦДТ №2»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Каманина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 И.Н.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3 место -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Шафигуллина</w:t>
      </w:r>
      <w:proofErr w:type="spellEnd"/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Чулпан,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МБОУ «С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редняя школа №50 имени </w:t>
      </w:r>
      <w:proofErr w:type="spellStart"/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>Д.С.Сухорукова</w:t>
      </w:r>
      <w:proofErr w:type="spellEnd"/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»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,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руководитель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Шафигуллина</w:t>
      </w:r>
      <w:proofErr w:type="spellEnd"/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Ф.Р.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Calibri" w:hAnsi="PT Astra Serif" w:cs="Calibri"/>
          <w:i/>
          <w:sz w:val="28"/>
          <w:szCs w:val="28"/>
        </w:rPr>
      </w:pPr>
      <w:r w:rsidRPr="001074B3">
        <w:rPr>
          <w:rFonts w:ascii="PT Astra Serif" w:eastAsia="Calibri" w:hAnsi="PT Astra Serif" w:cs="Calibri"/>
          <w:i/>
          <w:sz w:val="28"/>
          <w:szCs w:val="28"/>
        </w:rPr>
        <w:t>Возрастная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категория</w:t>
      </w:r>
      <w:r w:rsidRPr="001074B3">
        <w:rPr>
          <w:rFonts w:ascii="PT Astra Serif" w:eastAsia="PT Astra Serif" w:hAnsi="PT Astra Serif" w:cs="PT Astra Serif"/>
          <w:i/>
          <w:sz w:val="28"/>
          <w:szCs w:val="28"/>
        </w:rPr>
        <w:t xml:space="preserve"> 11-14 </w:t>
      </w:r>
      <w:r w:rsidRPr="001074B3">
        <w:rPr>
          <w:rFonts w:ascii="PT Astra Serif" w:eastAsia="Calibri" w:hAnsi="PT Astra Serif" w:cs="Calibri"/>
          <w:i/>
          <w:sz w:val="28"/>
          <w:szCs w:val="28"/>
        </w:rPr>
        <w:t>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 xml:space="preserve">1 место - Емельянова Варвара, Карпова Наталия, </w:t>
      </w:r>
      <w:proofErr w:type="spellStart"/>
      <w:r w:rsidRPr="001074B3">
        <w:rPr>
          <w:rFonts w:ascii="PT Astra Serif" w:eastAsia="Calibri" w:hAnsi="PT Astra Serif" w:cs="Calibri"/>
          <w:sz w:val="28"/>
          <w:szCs w:val="28"/>
        </w:rPr>
        <w:t>Фасхутдинова</w:t>
      </w:r>
      <w:proofErr w:type="spellEnd"/>
      <w:r w:rsidRPr="001074B3">
        <w:rPr>
          <w:rFonts w:ascii="PT Astra Serif" w:eastAsia="Calibri" w:hAnsi="PT Astra Serif" w:cs="Calibri"/>
          <w:sz w:val="28"/>
          <w:szCs w:val="28"/>
        </w:rPr>
        <w:t xml:space="preserve"> Алина, </w:t>
      </w:r>
      <w:proofErr w:type="spellStart"/>
      <w:r w:rsidRPr="001074B3">
        <w:rPr>
          <w:rFonts w:ascii="PT Astra Serif" w:eastAsia="Calibri" w:hAnsi="PT Astra Serif" w:cs="Calibri"/>
          <w:sz w:val="28"/>
          <w:szCs w:val="28"/>
        </w:rPr>
        <w:t>Лагуткина</w:t>
      </w:r>
      <w:proofErr w:type="spellEnd"/>
      <w:r w:rsidRPr="001074B3">
        <w:rPr>
          <w:rFonts w:ascii="PT Astra Serif" w:eastAsia="Calibri" w:hAnsi="PT Astra Serif" w:cs="Calibri"/>
          <w:sz w:val="28"/>
          <w:szCs w:val="28"/>
        </w:rPr>
        <w:t xml:space="preserve"> Анастасия, 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МБОУ </w:t>
      </w:r>
      <w:r w:rsidRPr="001074B3">
        <w:rPr>
          <w:rFonts w:ascii="PT Astra Serif" w:eastAsia="Calibri" w:hAnsi="PT Astra Serif" w:cs="Calibri"/>
          <w:sz w:val="28"/>
          <w:szCs w:val="28"/>
        </w:rPr>
        <w:t xml:space="preserve">СШ </w:t>
      </w:r>
      <w:r w:rsidRPr="001074B3">
        <w:rPr>
          <w:rFonts w:ascii="PT Astra Serif" w:eastAsia="Segoe UI Symbol" w:hAnsi="PT Astra Serif" w:cs="Segoe UI Symbol"/>
          <w:sz w:val="28"/>
          <w:szCs w:val="28"/>
        </w:rPr>
        <w:t>№</w:t>
      </w:r>
      <w:r w:rsidRPr="001074B3">
        <w:rPr>
          <w:rFonts w:ascii="PT Astra Serif" w:eastAsia="Calibri" w:hAnsi="PT Astra Serif" w:cs="Calibri"/>
          <w:sz w:val="28"/>
          <w:szCs w:val="28"/>
        </w:rPr>
        <w:t>10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proofErr w:type="spellStart"/>
      <w:r w:rsidR="00BB0CB0" w:rsidRPr="001074B3">
        <w:rPr>
          <w:rFonts w:ascii="PT Astra Serif" w:eastAsia="Calibri" w:hAnsi="PT Astra Serif" w:cs="Calibri"/>
          <w:sz w:val="28"/>
          <w:szCs w:val="28"/>
        </w:rPr>
        <w:t>им.И.П.Громова</w:t>
      </w:r>
      <w:proofErr w:type="spellEnd"/>
      <w:r w:rsidRPr="001074B3">
        <w:rPr>
          <w:rFonts w:ascii="PT Astra Serif" w:eastAsia="Calibri" w:hAnsi="PT Astra Serif" w:cs="Calibri"/>
          <w:sz w:val="28"/>
          <w:szCs w:val="28"/>
        </w:rPr>
        <w:t>,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Pr="001074B3">
        <w:rPr>
          <w:rFonts w:ascii="PT Astra Serif" w:eastAsia="Calibri" w:hAnsi="PT Astra Serif" w:cs="Calibri"/>
          <w:sz w:val="28"/>
          <w:szCs w:val="28"/>
        </w:rPr>
        <w:t xml:space="preserve"> Даллякян Т.Е.</w:t>
      </w:r>
    </w:p>
    <w:p w:rsidR="00477D03" w:rsidRPr="001074B3" w:rsidRDefault="00477D03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  <w:u w:val="single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Calibri" w:hAnsi="PT Astra Serif" w:cs="Calibri"/>
          <w:sz w:val="28"/>
          <w:szCs w:val="28"/>
          <w:u w:val="single"/>
        </w:rPr>
      </w:pPr>
      <w:r w:rsidRPr="001074B3">
        <w:rPr>
          <w:rFonts w:ascii="PT Astra Serif" w:eastAsia="Calibri" w:hAnsi="PT Astra Serif" w:cs="Calibri"/>
          <w:sz w:val="28"/>
          <w:szCs w:val="28"/>
          <w:u w:val="single"/>
        </w:rPr>
        <w:t>Номинация "Компьютерный рисунок"</w:t>
      </w: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Calibri" w:hAnsi="PT Astra Serif" w:cs="Calibri"/>
          <w:i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i/>
          <w:sz w:val="28"/>
          <w:szCs w:val="28"/>
        </w:rPr>
        <w:t>Возрастная категория 7-10 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 xml:space="preserve">1 место - </w:t>
      </w:r>
      <w:proofErr w:type="spellStart"/>
      <w:r w:rsidRPr="001074B3">
        <w:rPr>
          <w:rFonts w:ascii="PT Astra Serif" w:eastAsia="Calibri" w:hAnsi="PT Astra Serif" w:cs="Calibri"/>
          <w:sz w:val="28"/>
          <w:szCs w:val="28"/>
        </w:rPr>
        <w:t>Шулина</w:t>
      </w:r>
      <w:proofErr w:type="spellEnd"/>
      <w:r w:rsidRPr="001074B3">
        <w:rPr>
          <w:rFonts w:ascii="PT Astra Serif" w:eastAsia="Calibri" w:hAnsi="PT Astra Serif" w:cs="Calibri"/>
          <w:sz w:val="28"/>
          <w:szCs w:val="28"/>
        </w:rPr>
        <w:t xml:space="preserve"> Варвара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 xml:space="preserve">МБОУ гимназия </w:t>
      </w:r>
      <w:r w:rsidR="00BB0CB0" w:rsidRPr="001074B3">
        <w:rPr>
          <w:rFonts w:ascii="PT Astra Serif" w:eastAsia="Segoe UI Symbol" w:hAnsi="PT Astra Serif" w:cs="Segoe UI Symbol"/>
          <w:sz w:val="28"/>
          <w:szCs w:val="28"/>
        </w:rPr>
        <w:t>№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44 им. Деева В.Н.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Симакова Л.Р.</w:t>
      </w:r>
    </w:p>
    <w:p w:rsidR="001074B3" w:rsidRPr="001074B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 xml:space="preserve">2 место - </w:t>
      </w:r>
      <w:proofErr w:type="spellStart"/>
      <w:r w:rsidRPr="001074B3">
        <w:rPr>
          <w:rFonts w:ascii="PT Astra Serif" w:eastAsia="Calibri" w:hAnsi="PT Astra Serif" w:cs="Calibri"/>
          <w:sz w:val="28"/>
          <w:szCs w:val="28"/>
        </w:rPr>
        <w:t>Детинкин</w:t>
      </w:r>
      <w:proofErr w:type="spellEnd"/>
      <w:r w:rsidRPr="001074B3">
        <w:rPr>
          <w:rFonts w:ascii="PT Astra Serif" w:eastAsia="Calibri" w:hAnsi="PT Astra Serif" w:cs="Calibri"/>
          <w:sz w:val="28"/>
          <w:szCs w:val="28"/>
        </w:rPr>
        <w:t xml:space="preserve"> Матвей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МБОУ гимназия </w:t>
      </w:r>
      <w:r w:rsidR="001074B3" w:rsidRPr="001074B3">
        <w:rPr>
          <w:rFonts w:ascii="PT Astra Serif" w:eastAsia="Segoe UI Symbol" w:hAnsi="PT Astra Serif" w:cs="Segoe UI Symbol"/>
          <w:sz w:val="28"/>
          <w:szCs w:val="28"/>
        </w:rPr>
        <w:t>№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>44 им. Деева В.Н.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BB0CB0" w:rsidRPr="001074B3"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5053A" w:rsidRPr="001074B3">
        <w:rPr>
          <w:rFonts w:ascii="PT Astra Serif" w:eastAsia="Calibri" w:hAnsi="PT Astra Serif" w:cs="Calibri"/>
          <w:sz w:val="28"/>
          <w:szCs w:val="28"/>
        </w:rPr>
        <w:t>Детинкина Л.Е.</w:t>
      </w:r>
    </w:p>
    <w:p w:rsidR="00477D03" w:rsidRDefault="000F2816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Calibri" w:hAnsi="PT Astra Serif" w:cs="Calibri"/>
          <w:sz w:val="28"/>
          <w:szCs w:val="28"/>
        </w:rPr>
        <w:t xml:space="preserve">3 место - Кузнецова Кристина, 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>МБОУ «</w:t>
      </w:r>
      <w:r w:rsidRPr="001074B3">
        <w:rPr>
          <w:rFonts w:ascii="PT Astra Serif" w:eastAsia="Calibri" w:hAnsi="PT Astra Serif" w:cs="Calibri"/>
          <w:sz w:val="28"/>
          <w:szCs w:val="28"/>
        </w:rPr>
        <w:t>СШ 61</w:t>
      </w:r>
      <w:r w:rsidR="00BB0CB0" w:rsidRPr="001074B3">
        <w:rPr>
          <w:rFonts w:ascii="PT Astra Serif" w:eastAsia="Calibri" w:hAnsi="PT Astra Serif" w:cs="Calibri"/>
          <w:sz w:val="28"/>
          <w:szCs w:val="28"/>
        </w:rPr>
        <w:t>»</w:t>
      </w:r>
      <w:r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1074B3" w:rsidRPr="001074B3">
        <w:rPr>
          <w:rFonts w:ascii="PT Astra Serif" w:eastAsia="Calibri" w:hAnsi="PT Astra Serif" w:cs="Calibri"/>
          <w:sz w:val="28"/>
          <w:szCs w:val="28"/>
        </w:rPr>
        <w:t xml:space="preserve">руководитель </w:t>
      </w:r>
      <w:r w:rsidRPr="001074B3">
        <w:rPr>
          <w:rFonts w:ascii="PT Astra Serif" w:eastAsia="Calibri" w:hAnsi="PT Astra Serif" w:cs="Calibri"/>
          <w:sz w:val="28"/>
          <w:szCs w:val="28"/>
        </w:rPr>
        <w:t>Гришина Е.И.</w:t>
      </w:r>
    </w:p>
    <w:p w:rsidR="001074B3" w:rsidRPr="001074B3" w:rsidRDefault="001074B3" w:rsidP="001074B3">
      <w:pPr>
        <w:spacing w:after="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i/>
          <w:sz w:val="28"/>
          <w:szCs w:val="28"/>
        </w:rPr>
        <w:t>Возрастная категория 11-14 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1 место - Ефимов Владислав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МБОУ «Губернаторский инженерный лицей №102»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, руководитель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Шебалин А.С.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2 место -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Имаметдинов</w:t>
      </w:r>
      <w:proofErr w:type="spellEnd"/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Игорь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МБОУ «Губернаторский инженерный лицей №102»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, руководитель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Шебалин А.С.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>3 место - Суханов Ар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тем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 xml:space="preserve">, МБОУ «Губернаторский инженерный лицей №102», 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руководитель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Макашова О.А.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>3 место - Сергеева Ксения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 xml:space="preserve">, МБУ ДО </w:t>
      </w:r>
      <w:r w:rsidR="0085053A" w:rsidRPr="001074B3">
        <w:rPr>
          <w:rFonts w:ascii="PT Astra Serif" w:eastAsia="Times New Roman" w:hAnsi="PT Astra Serif" w:cs="Times New Roman"/>
          <w:color w:val="FF0000"/>
          <w:sz w:val="28"/>
          <w:szCs w:val="28"/>
        </w:rPr>
        <w:t>ЦДТТ №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 xml:space="preserve">1, 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руководитель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Балабан Л.А.</w:t>
      </w:r>
    </w:p>
    <w:p w:rsidR="001074B3" w:rsidRPr="001074B3" w:rsidRDefault="001074B3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</w:p>
    <w:p w:rsidR="00477D03" w:rsidRPr="001074B3" w:rsidRDefault="000F2816" w:rsidP="001074B3">
      <w:pPr>
        <w:spacing w:after="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i/>
          <w:sz w:val="28"/>
          <w:szCs w:val="28"/>
        </w:rPr>
        <w:t>Возрастная категория 15-17 лет</w:t>
      </w:r>
    </w:p>
    <w:p w:rsidR="00477D03" w:rsidRPr="001074B3" w:rsidRDefault="000F2816" w:rsidP="001074B3">
      <w:pPr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1 место - </w:t>
      </w:r>
      <w:proofErr w:type="spellStart"/>
      <w:r w:rsidRPr="001074B3">
        <w:rPr>
          <w:rFonts w:ascii="PT Astra Serif" w:eastAsia="Times New Roman" w:hAnsi="PT Astra Serif" w:cs="Times New Roman"/>
          <w:sz w:val="28"/>
          <w:szCs w:val="28"/>
        </w:rPr>
        <w:t>Талягин</w:t>
      </w:r>
      <w:proofErr w:type="spellEnd"/>
      <w:r w:rsidRPr="001074B3">
        <w:rPr>
          <w:rFonts w:ascii="PT Astra Serif" w:eastAsia="Times New Roman" w:hAnsi="PT Astra Serif" w:cs="Times New Roman"/>
          <w:sz w:val="28"/>
          <w:szCs w:val="28"/>
        </w:rPr>
        <w:t xml:space="preserve"> Александр </w:t>
      </w:r>
      <w:r w:rsidR="0085053A" w:rsidRPr="001074B3">
        <w:rPr>
          <w:rFonts w:ascii="PT Astra Serif" w:eastAsia="Times New Roman" w:hAnsi="PT Astra Serif" w:cs="Times New Roman"/>
          <w:sz w:val="28"/>
          <w:szCs w:val="28"/>
        </w:rPr>
        <w:t>МБОУ «Губернаторский инженерный лицей №102»</w:t>
      </w:r>
      <w:r w:rsidR="001074B3" w:rsidRPr="001074B3">
        <w:rPr>
          <w:rFonts w:ascii="PT Astra Serif" w:eastAsia="Times New Roman" w:hAnsi="PT Astra Serif" w:cs="Times New Roman"/>
          <w:sz w:val="28"/>
          <w:szCs w:val="28"/>
        </w:rPr>
        <w:t xml:space="preserve">, руководитель </w:t>
      </w:r>
      <w:r w:rsidRPr="001074B3">
        <w:rPr>
          <w:rFonts w:ascii="PT Astra Serif" w:eastAsia="Times New Roman" w:hAnsi="PT Astra Serif" w:cs="Times New Roman"/>
          <w:sz w:val="28"/>
          <w:szCs w:val="28"/>
        </w:rPr>
        <w:t>Шебалин А.С.</w:t>
      </w:r>
    </w:p>
    <w:p w:rsidR="00477D03" w:rsidRPr="001074B3" w:rsidRDefault="000F2816" w:rsidP="001074B3">
      <w:pPr>
        <w:spacing w:after="200" w:line="276" w:lineRule="auto"/>
        <w:jc w:val="both"/>
        <w:rPr>
          <w:rFonts w:ascii="PT Astra Serif" w:eastAsia="Calibri" w:hAnsi="PT Astra Serif" w:cs="Calibri"/>
          <w:sz w:val="28"/>
          <w:szCs w:val="28"/>
        </w:rPr>
      </w:pPr>
      <w:r w:rsidRPr="001074B3">
        <w:rPr>
          <w:rFonts w:ascii="PT Astra Serif" w:eastAsia="Times New Roman" w:hAnsi="PT Astra Serif" w:cs="Times New Roman"/>
          <w:sz w:val="28"/>
          <w:szCs w:val="28"/>
        </w:rPr>
        <w:t>2 место - Ларина Евгения</w:t>
      </w:r>
      <w:r w:rsidR="00F83EAE" w:rsidRPr="001074B3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Лицей №40 при </w:t>
      </w:r>
      <w:proofErr w:type="spellStart"/>
      <w:r w:rsidR="00F83EAE" w:rsidRPr="001074B3">
        <w:rPr>
          <w:rFonts w:ascii="PT Astra Serif" w:eastAsia="Calibri" w:hAnsi="PT Astra Serif" w:cs="Calibri"/>
          <w:sz w:val="28"/>
          <w:szCs w:val="28"/>
        </w:rPr>
        <w:t>УлГУ</w:t>
      </w:r>
      <w:proofErr w:type="spellEnd"/>
      <w:r w:rsidR="00F83EAE" w:rsidRPr="001074B3">
        <w:rPr>
          <w:rFonts w:ascii="PT Astra Serif" w:eastAsia="Calibri" w:hAnsi="PT Astra Serif" w:cs="Calibri"/>
          <w:sz w:val="28"/>
          <w:szCs w:val="28"/>
        </w:rPr>
        <w:t xml:space="preserve">, </w:t>
      </w:r>
      <w:r w:rsidR="001074B3" w:rsidRPr="001074B3">
        <w:rPr>
          <w:rFonts w:ascii="PT Astra Serif" w:eastAsia="Calibri" w:hAnsi="PT Astra Serif" w:cs="Calibri"/>
          <w:sz w:val="28"/>
          <w:szCs w:val="28"/>
        </w:rPr>
        <w:t xml:space="preserve">руководитель </w:t>
      </w:r>
      <w:r w:rsidR="00F83EAE" w:rsidRPr="001074B3">
        <w:rPr>
          <w:rFonts w:ascii="PT Astra Serif" w:eastAsia="Calibri" w:hAnsi="PT Astra Serif" w:cs="Calibri"/>
          <w:sz w:val="28"/>
          <w:szCs w:val="28"/>
        </w:rPr>
        <w:t>Кириенко А.В.</w:t>
      </w:r>
    </w:p>
    <w:sectPr w:rsidR="00477D03" w:rsidRPr="0010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7BD8"/>
    <w:multiLevelType w:val="multilevel"/>
    <w:tmpl w:val="A5262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D03"/>
    <w:rsid w:val="000F2816"/>
    <w:rsid w:val="001074B3"/>
    <w:rsid w:val="00477D03"/>
    <w:rsid w:val="0085053A"/>
    <w:rsid w:val="00BB0CB0"/>
    <w:rsid w:val="00CD1E80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7C4A"/>
  <w15:docId w15:val="{559E8094-39A9-4EBB-B810-27E1C87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rt3</cp:lastModifiedBy>
  <cp:revision>2</cp:revision>
  <dcterms:created xsi:type="dcterms:W3CDTF">2023-03-30T05:18:00Z</dcterms:created>
  <dcterms:modified xsi:type="dcterms:W3CDTF">2023-03-30T06:23:00Z</dcterms:modified>
</cp:coreProperties>
</file>